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6C8BC" w14:textId="77777777" w:rsidR="00780366" w:rsidRDefault="00780366">
      <w:bookmarkStart w:id="0" w:name="_GoBack"/>
      <w:bookmarkEnd w:id="0"/>
    </w:p>
    <w:tbl>
      <w:tblPr>
        <w:tblStyle w:val="TableGrid"/>
        <w:tblpPr w:leftFromText="180" w:rightFromText="180" w:horzAnchor="page" w:tblpX="1029" w:tblpY="615"/>
        <w:tblW w:w="13770" w:type="dxa"/>
        <w:tblLayout w:type="fixed"/>
        <w:tblLook w:val="04A0" w:firstRow="1" w:lastRow="0" w:firstColumn="1" w:lastColumn="0" w:noHBand="0" w:noVBand="1"/>
      </w:tblPr>
      <w:tblGrid>
        <w:gridCol w:w="2965"/>
        <w:gridCol w:w="8190"/>
        <w:gridCol w:w="2615"/>
      </w:tblGrid>
      <w:tr w:rsidR="00780366" w:rsidRPr="000D0FD2" w14:paraId="5B7A2D1E" w14:textId="77777777" w:rsidTr="00B211E2">
        <w:tc>
          <w:tcPr>
            <w:tcW w:w="2965" w:type="dxa"/>
          </w:tcPr>
          <w:p w14:paraId="27593E0B" w14:textId="4D51E0B6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Organizaciona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jedinica</w:t>
            </w:r>
            <w:proofErr w:type="spellEnd"/>
          </w:p>
        </w:tc>
        <w:tc>
          <w:tcPr>
            <w:tcW w:w="8190" w:type="dxa"/>
          </w:tcPr>
          <w:p w14:paraId="25ADE099" w14:textId="60419B6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Naziv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teme</w:t>
            </w:r>
            <w:proofErr w:type="spellEnd"/>
          </w:p>
        </w:tc>
        <w:tc>
          <w:tcPr>
            <w:tcW w:w="2615" w:type="dxa"/>
          </w:tcPr>
          <w:p w14:paraId="1A8E14B1" w14:textId="5C78E871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20"/>
                <w:szCs w:val="20"/>
              </w:rPr>
            </w:pPr>
            <w:r w:rsidRPr="000D0FD2">
              <w:rPr>
                <w:rFonts w:ascii="Arial" w:hAnsi="Arial" w:cs="Arial"/>
                <w:b/>
                <w:color w:val="002060"/>
                <w:sz w:val="20"/>
                <w:szCs w:val="20"/>
              </w:rPr>
              <w:t>Datum</w:t>
            </w:r>
          </w:p>
        </w:tc>
      </w:tr>
      <w:tr w:rsidR="00780366" w:rsidRPr="000D0FD2" w14:paraId="12DCC8DA" w14:textId="77777777" w:rsidTr="00B211E2">
        <w:tc>
          <w:tcPr>
            <w:tcW w:w="2965" w:type="dxa"/>
          </w:tcPr>
          <w:p w14:paraId="323DF15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279D42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22A9E1F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DBABB56" w14:textId="3DDA449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kliničk</w:t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o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bolničku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</w:p>
        </w:tc>
        <w:tc>
          <w:tcPr>
            <w:tcW w:w="8190" w:type="dxa"/>
          </w:tcPr>
          <w:p w14:paraId="02DE7888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</w:pPr>
          </w:p>
          <w:p w14:paraId="174436F1" w14:textId="1551EC2F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Standardizacija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predanalitičke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faze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laboratorijskog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procesa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rada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  <w:t>:</w:t>
            </w:r>
          </w:p>
          <w:p w14:paraId="4CCA1728" w14:textId="676B55DA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pripremu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pacijenta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laboratorijsku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dijagnostiku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Nevena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Terzić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Stanić</w:t>
            </w:r>
          </w:p>
          <w:p w14:paraId="309A6C9B" w14:textId="1ABD9D87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za 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pravilno</w:t>
            </w:r>
            <w:proofErr w:type="spellEnd"/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uzorkovanje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venske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krvi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i transport, predavač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Biljana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Labović</w:t>
            </w:r>
            <w:proofErr w:type="spellEnd"/>
          </w:p>
          <w:p w14:paraId="217B03FD" w14:textId="72A09545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za 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pravilno</w:t>
            </w:r>
            <w:proofErr w:type="spellEnd"/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uzorkovanje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kapilarne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krvi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 predavač dr Ivana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Milašević</w:t>
            </w:r>
            <w:proofErr w:type="spellEnd"/>
          </w:p>
          <w:p w14:paraId="28910507" w14:textId="77777777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Preporuke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za 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pravilno</w:t>
            </w:r>
            <w:proofErr w:type="spellEnd"/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uzorkovanje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krvi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neonatalni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skrining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predavač 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Olja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Manđarelo</w:t>
            </w:r>
            <w:proofErr w:type="spellEnd"/>
          </w:p>
          <w:p w14:paraId="65C2B389" w14:textId="77777777" w:rsidR="00780366" w:rsidRPr="000D0FD2" w:rsidRDefault="00780366" w:rsidP="00B211E2">
            <w:pPr>
              <w:pStyle w:val="ListParagraph"/>
              <w:numPr>
                <w:ilvl w:val="0"/>
                <w:numId w:val="10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  <w:t>Diskusija</w:t>
            </w:r>
            <w:proofErr w:type="spellEnd"/>
          </w:p>
          <w:p w14:paraId="4FB17EC0" w14:textId="2BC2A863" w:rsidR="00780366" w:rsidRPr="000D0FD2" w:rsidRDefault="00780366" w:rsidP="00B211E2">
            <w:pPr>
              <w:pStyle w:val="ListParagraph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7FA496A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D3FA5C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4DD02B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FB6D5DE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26.Mart 2025.</w:t>
            </w:r>
          </w:p>
          <w:p w14:paraId="566A42A9" w14:textId="7740E5A5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12:00,</w:t>
            </w:r>
          </w:p>
          <w:p w14:paraId="30E06E54" w14:textId="51A5C9A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5DB7DEF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  <w:p w14:paraId="6758618A" w14:textId="75CEC25D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2C57D2D2" w14:textId="77777777" w:rsidTr="00B211E2">
        <w:tc>
          <w:tcPr>
            <w:tcW w:w="2965" w:type="dxa"/>
          </w:tcPr>
          <w:p w14:paraId="75286AB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E845601" w14:textId="6C30019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Odjeljenje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bolničku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epi</w:t>
            </w:r>
            <w:r w:rsidR="000E7C57">
              <w:rPr>
                <w:rFonts w:ascii="Arial" w:hAnsi="Arial" w:cs="Arial"/>
                <w:b/>
                <w:color w:val="002060"/>
                <w:sz w:val="18"/>
                <w:szCs w:val="18"/>
              </w:rPr>
              <w:t>d</w:t>
            </w: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emiologiju</w:t>
            </w:r>
            <w:proofErr w:type="spellEnd"/>
          </w:p>
        </w:tc>
        <w:tc>
          <w:tcPr>
            <w:tcW w:w="8190" w:type="dxa"/>
          </w:tcPr>
          <w:p w14:paraId="1BE0D826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22E9345C" w14:textId="796E69E1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Značaj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prevencija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bolničkih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infekcija</w:t>
            </w:r>
            <w:proofErr w:type="spellEnd"/>
          </w:p>
          <w:p w14:paraId="678A713B" w14:textId="2A363CD7" w:rsidR="00780366" w:rsidRPr="000D0FD2" w:rsidRDefault="00780366" w:rsidP="00B211E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Bolničke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infekcije-problemi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r w:rsidR="002551F8">
              <w:rPr>
                <w:rFonts w:ascii="Arial" w:hAnsi="Arial" w:cs="Arial"/>
                <w:color w:val="002060"/>
                <w:sz w:val="16"/>
                <w:szCs w:val="16"/>
              </w:rPr>
              <w:t>i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izazovi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Dejana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Milić</w:t>
            </w:r>
            <w:proofErr w:type="spellEnd"/>
          </w:p>
          <w:p w14:paraId="4526CD09" w14:textId="3870DFC3" w:rsidR="00780366" w:rsidRPr="000D0FD2" w:rsidRDefault="00780366" w:rsidP="00B211E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Prevencija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infekcija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kod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zdravstvenih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radnika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Branka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Janjušević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37B759F7" w14:textId="77777777" w:rsidR="00780366" w:rsidRPr="000D0FD2" w:rsidRDefault="00780366" w:rsidP="00B211E2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15E4495F" w14:textId="1BD0E394" w:rsidR="00780366" w:rsidRPr="000D0FD2" w:rsidRDefault="00780366" w:rsidP="00B211E2">
            <w:pPr>
              <w:pStyle w:val="ListParagraph"/>
              <w:rPr>
                <w:rFonts w:ascii="Arial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2615" w:type="dxa"/>
          </w:tcPr>
          <w:p w14:paraId="68FA6B2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0075770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31.Mart 2025.</w:t>
            </w:r>
          </w:p>
          <w:p w14:paraId="2D511464" w14:textId="6089C2E9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12:00,</w:t>
            </w:r>
          </w:p>
          <w:p w14:paraId="23C51009" w14:textId="2D032DB4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71DF6F4A" w14:textId="1A8817D9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6B10BA47" w14:textId="77777777" w:rsidTr="00B211E2">
        <w:tc>
          <w:tcPr>
            <w:tcW w:w="2965" w:type="dxa"/>
          </w:tcPr>
          <w:p w14:paraId="4BA5C12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A255997" w14:textId="77777777" w:rsidR="00DC6FE4" w:rsidRDefault="00DC6FE4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EF645D4" w14:textId="3A9BE82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nefrologiju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</w:t>
            </w:r>
          </w:p>
          <w:p w14:paraId="1769D8E0" w14:textId="36774E12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hematologiju</w:t>
            </w:r>
            <w:proofErr w:type="spellEnd"/>
          </w:p>
        </w:tc>
        <w:tc>
          <w:tcPr>
            <w:tcW w:w="8190" w:type="dxa"/>
          </w:tcPr>
          <w:p w14:paraId="65841F09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69AE02C0" w14:textId="10033139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proofErr w:type="spellStart"/>
            <w:proofErr w:type="gram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TEMA:Trombotičke</w:t>
            </w:r>
            <w:proofErr w:type="spellEnd"/>
            <w:proofErr w:type="gram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mikroangiopatije-entiteti,dileme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izazovi</w:t>
            </w:r>
            <w:proofErr w:type="spellEnd"/>
          </w:p>
          <w:p w14:paraId="26A96923" w14:textId="42DB2581" w:rsidR="00780366" w:rsidRPr="000D0FD2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Atipični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hemolitičko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uremijski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sindrom-izazovi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dijagnostici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Danilo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Radunović</w:t>
            </w:r>
            <w:proofErr w:type="spellEnd"/>
          </w:p>
          <w:p w14:paraId="495EB571" w14:textId="78010F2C" w:rsidR="00780366" w:rsidRPr="000D0FD2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Atipični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hemolitičko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uremijski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sindrom-polivalentnost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terapije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Elvir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Mučić</w:t>
            </w:r>
            <w:proofErr w:type="spellEnd"/>
          </w:p>
          <w:p w14:paraId="551FDD64" w14:textId="242BC029" w:rsidR="00780366" w:rsidRPr="000D0FD2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Trombotička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trombocitopenijska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purpura,  predavač</w:t>
            </w:r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dr Nina Mikić</w:t>
            </w:r>
          </w:p>
          <w:p w14:paraId="70B7A4CD" w14:textId="77777777" w:rsidR="00780366" w:rsidRDefault="00780366" w:rsidP="00B211E2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52B1CCBC" w14:textId="18A7997A" w:rsidR="00780366" w:rsidRPr="000D0FD2" w:rsidRDefault="00780366" w:rsidP="00B211E2">
            <w:pPr>
              <w:pStyle w:val="ListParagraph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EEE0CB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42CCD8E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EFEDE73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3.April 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2025. </w:t>
            </w:r>
          </w:p>
          <w:p w14:paraId="321CEF2A" w14:textId="2E0633D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66B916D0" w14:textId="5E0C280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0A082D74" w14:textId="0498F6A0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49C723EA" w14:textId="77777777" w:rsidTr="00B211E2">
        <w:tc>
          <w:tcPr>
            <w:tcW w:w="2965" w:type="dxa"/>
          </w:tcPr>
          <w:p w14:paraId="566455D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91D537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21C6905" w14:textId="48E1CFB3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9E9DF45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96FA96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E648EB1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042797B" w14:textId="03FCA578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Stomatološka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poliklinika</w:t>
            </w:r>
            <w:proofErr w:type="spellEnd"/>
          </w:p>
        </w:tc>
        <w:tc>
          <w:tcPr>
            <w:tcW w:w="8190" w:type="dxa"/>
          </w:tcPr>
          <w:p w14:paraId="638049ED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41935C49" w14:textId="503A3140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Novine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klasičan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rad u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stomatologiji</w:t>
            </w:r>
            <w:proofErr w:type="spellEnd"/>
          </w:p>
          <w:p w14:paraId="0B81E198" w14:textId="56FB5729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Medikamentozna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osteonekroza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vilica-prevencija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stomatološkoj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praksi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, preda</w:t>
            </w:r>
            <w:r w:rsidR="000E7C57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va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č prof dr Marija Antunović</w:t>
            </w:r>
          </w:p>
          <w:p w14:paraId="50463D43" w14:textId="69808C2E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Značaj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vertikalne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dimenzije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okluzije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opstruktivne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sleep apnea, predavač doc dr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Biljana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Milosević</w:t>
            </w:r>
            <w:proofErr w:type="spellEnd"/>
          </w:p>
          <w:p w14:paraId="3488977F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Gingivalne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recesije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, predavač dr Ognjen Kovačević</w:t>
            </w:r>
          </w:p>
          <w:p w14:paraId="615CDFB0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Povrede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zuba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kod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djece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predavač dr Kemal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Šahmanović</w:t>
            </w:r>
            <w:proofErr w:type="spellEnd"/>
          </w:p>
          <w:p w14:paraId="55454F4A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Dvofazna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viličnih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cisti-prikaz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slučaja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Marija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Janković</w:t>
            </w:r>
          </w:p>
          <w:p w14:paraId="64657FB7" w14:textId="4672B7D3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Ekstrakciona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ortodonciji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predavač dr Dado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Radovanović</w:t>
            </w:r>
            <w:proofErr w:type="spellEnd"/>
          </w:p>
          <w:p w14:paraId="2C650B55" w14:textId="29ADC8D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Prevencija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komplikacija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edodontske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terapije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r w:rsidR="002551F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predavač 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prof dr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Branislav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Karadzić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Stomatološki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fakultet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Beogradu</w:t>
            </w:r>
            <w:proofErr w:type="spellEnd"/>
          </w:p>
          <w:p w14:paraId="72DF41B5" w14:textId="77777777" w:rsidR="00780366" w:rsidRPr="000D0FD2" w:rsidRDefault="00780366" w:rsidP="00B211E2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013B239A" w14:textId="46C446DC" w:rsidR="00780366" w:rsidRPr="000D0FD2" w:rsidRDefault="00780366" w:rsidP="00B211E2">
            <w:pPr>
              <w:ind w:left="360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2D99C3C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A003FF5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00105A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6B7F281C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18FA568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97C31A5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14.april 2025.</w:t>
            </w:r>
          </w:p>
          <w:p w14:paraId="7F208A7D" w14:textId="1767B2EE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12:00,</w:t>
            </w:r>
          </w:p>
          <w:p w14:paraId="19763AD8" w14:textId="377F16C2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375FD0B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  <w:p w14:paraId="54D17C19" w14:textId="008F8DD6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320E8A07" w14:textId="77777777" w:rsidTr="00B211E2">
        <w:tc>
          <w:tcPr>
            <w:tcW w:w="2965" w:type="dxa"/>
          </w:tcPr>
          <w:p w14:paraId="4C6C7C0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70C049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99E9D90" w14:textId="13813299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E7ED7D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8B4DA6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4670AF2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D8506C0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2C03D4D" w14:textId="31E4A305" w:rsidR="00780366" w:rsidRDefault="00780366" w:rsidP="00B211E2">
            <w:pPr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7960B38" w14:textId="520346CE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radiološku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</w:p>
        </w:tc>
        <w:tc>
          <w:tcPr>
            <w:tcW w:w="8190" w:type="dxa"/>
          </w:tcPr>
          <w:p w14:paraId="6FFE9429" w14:textId="5E72B4D9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5F490D2C" w14:textId="77777777" w:rsidR="002551F8" w:rsidRDefault="00780366" w:rsidP="00B211E2">
            <w:pP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TEMA: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Novine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radiološkoj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dijagnostici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 (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pluća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dojka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)</w:t>
            </w:r>
          </w:p>
          <w:p w14:paraId="4E653F9A" w14:textId="683BF594" w:rsidR="00780366" w:rsidRPr="002551F8" w:rsidRDefault="00780366" w:rsidP="00B211E2">
            <w:pPr>
              <w:pStyle w:val="ListParagraph"/>
              <w:numPr>
                <w:ilvl w:val="0"/>
                <w:numId w:val="26"/>
              </w:numPr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HRCT-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interpretacija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i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najčešće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dijagnoze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predavač 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Dijana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Račeta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Mašić</w:t>
            </w:r>
          </w:p>
          <w:p w14:paraId="4E02E1F1" w14:textId="47FAC0EA" w:rsidR="00780366" w:rsidRPr="000D0FD2" w:rsidRDefault="00780366" w:rsidP="00B211E2">
            <w:pPr>
              <w:pStyle w:val="ListParagraph"/>
              <w:numPr>
                <w:ilvl w:val="0"/>
                <w:numId w:val="20"/>
              </w:numPr>
              <w:spacing w:before="100" w:beforeAutospacing="1" w:after="160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Aktuelni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vodiči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dijagnostici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stejdžingu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karcinoma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pluća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predavač 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Filip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Boljević</w:t>
            </w:r>
            <w:proofErr w:type="spellEnd"/>
          </w:p>
          <w:p w14:paraId="5FA2A82D" w14:textId="0205EF2E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Niskodozni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CT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skrining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karcinoma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pluća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- za i </w:t>
            </w:r>
            <w:proofErr w:type="spellStart"/>
            <w:proofErr w:type="gram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protiv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,</w:t>
            </w:r>
            <w:proofErr w:type="gram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predavač 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Rabina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Dedeić</w:t>
            </w:r>
            <w:proofErr w:type="spellEnd"/>
          </w:p>
          <w:p w14:paraId="7E1AA714" w14:textId="4E989D32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3D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ultrazvuk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dojki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(ABUS)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,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predavač </w:t>
            </w:r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Irena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Vukmirović</w:t>
            </w:r>
            <w:proofErr w:type="spellEnd"/>
          </w:p>
          <w:p w14:paraId="5F889736" w14:textId="7A73FE16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Kontrastna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mamografija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,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predava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  <w:lang w:val="sr-Latn-ME"/>
              </w:rPr>
              <w:t xml:space="preserve">č dr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Tamara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Tapušković</w:t>
            </w:r>
            <w:proofErr w:type="spellEnd"/>
          </w:p>
          <w:p w14:paraId="5C70E167" w14:textId="76FFC655" w:rsidR="00780366" w:rsidRPr="000D0FD2" w:rsidRDefault="00780366" w:rsidP="00B211E2">
            <w:pPr>
              <w:numPr>
                <w:ilvl w:val="0"/>
                <w:numId w:val="20"/>
              </w:numPr>
              <w:spacing w:before="100" w:before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Diskusija</w:t>
            </w:r>
            <w:proofErr w:type="spellEnd"/>
          </w:p>
          <w:p w14:paraId="3EEB79BC" w14:textId="152EE23B" w:rsidR="00780366" w:rsidRDefault="00780366" w:rsidP="00B211E2">
            <w:pPr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  <w:p w14:paraId="5F49D434" w14:textId="77777777" w:rsidR="002551F8" w:rsidRDefault="00780366" w:rsidP="00B211E2">
            <w:pP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TEMA</w:t>
            </w: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  <w:lang w:val="sr-Latn-ME"/>
              </w:rPr>
              <w:t xml:space="preserve">: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Novine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radiološkoj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dijagnostici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 (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urogenitalni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trakt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)</w:t>
            </w:r>
          </w:p>
          <w:p w14:paraId="7A56CDA4" w14:textId="01F99806" w:rsidR="00780366" w:rsidRPr="002551F8" w:rsidRDefault="00780366" w:rsidP="00B211E2">
            <w:pPr>
              <w:pStyle w:val="ListParagraph"/>
              <w:numPr>
                <w:ilvl w:val="0"/>
                <w:numId w:val="26"/>
              </w:numPr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Multiparametrijski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MRI prostate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, predavač</w:t>
            </w:r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</w:t>
            </w:r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rof. </w:t>
            </w:r>
            <w:r w:rsidR="000E7C57"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dr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Đorđije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Šaranović</w:t>
            </w:r>
            <w:proofErr w:type="spellEnd"/>
            <w:r w:rsidRPr="002551F8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03EE835C" w14:textId="02F7F593" w:rsidR="00780366" w:rsidRPr="000D0FD2" w:rsidRDefault="00780366" w:rsidP="00B211E2">
            <w:pPr>
              <w:pStyle w:val="ListParagraph"/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Uloga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imaginga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kod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Ca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cerviksa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uterusa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, predavač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dr Vladimir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Krgović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7032183E" w14:textId="2B158C20" w:rsidR="00780366" w:rsidRPr="000D0FD2" w:rsidRDefault="00780366" w:rsidP="00B211E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ORADS - MRI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klasifikacija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adneksalnih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lezija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, predavač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dr Filip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Boljević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</w:p>
          <w:p w14:paraId="4CD8E8BA" w14:textId="5AA04A66" w:rsidR="00780366" w:rsidRPr="000D0FD2" w:rsidRDefault="00780366" w:rsidP="00B211E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Uticaj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savremenog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imaginga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menadžmentu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promjena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bubrezima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, predavač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Dijana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Račeta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Mašić</w:t>
            </w:r>
            <w:proofErr w:type="spellEnd"/>
          </w:p>
          <w:p w14:paraId="323959CE" w14:textId="7E7889C1" w:rsidR="00780366" w:rsidRPr="000D0FD2" w:rsidRDefault="00780366" w:rsidP="00B211E2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6B7327EB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  <w:p w14:paraId="661F79C7" w14:textId="7777777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62F1B0D8" w14:textId="7777777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7F533355" w14:textId="2EA09E9D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23.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april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2025.</w:t>
            </w:r>
          </w:p>
          <w:p w14:paraId="77105F8D" w14:textId="1A883640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14:30,</w:t>
            </w:r>
          </w:p>
          <w:p w14:paraId="1B11B97A" w14:textId="696F8A0F" w:rsidR="00780366" w:rsidRP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proofErr w:type="gram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</w:t>
            </w: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fmiteatar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IBD</w:t>
            </w:r>
            <w:proofErr w:type="gramEnd"/>
          </w:p>
          <w:p w14:paraId="46E06D24" w14:textId="229DCEC2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3FD2078E" w14:textId="0008DD3E" w:rsidR="00780366" w:rsidRPr="000D0FD2" w:rsidRDefault="00780366" w:rsidP="00B211E2">
            <w:pP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69427CE0" w14:textId="04EE5CB5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47673DA8" w14:textId="5EB52ED2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67D2117E" w14:textId="00F5FB80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77BE001D" w14:textId="4F17559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</w:p>
          <w:p w14:paraId="19A91A1E" w14:textId="6D1A3711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24</w:t>
            </w:r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april</w:t>
            </w:r>
            <w:proofErr w:type="spellEnd"/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2025.</w:t>
            </w:r>
          </w:p>
          <w:p w14:paraId="7F4BE11B" w14:textId="00C751A3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14:30,</w:t>
            </w:r>
          </w:p>
          <w:p w14:paraId="1D07D1A1" w14:textId="28C2CAEC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>amfiteatar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  <w:shd w:val="clear" w:color="auto" w:fill="FFFFFF"/>
              </w:rPr>
              <w:t xml:space="preserve"> IBD</w:t>
            </w:r>
          </w:p>
          <w:p w14:paraId="3CFB0EB4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shd w:val="clear" w:color="auto" w:fill="FFFFFF"/>
              </w:rPr>
            </w:pPr>
          </w:p>
          <w:p w14:paraId="5D371458" w14:textId="72297F06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  <w:highlight w:val="green"/>
              </w:rPr>
            </w:pPr>
          </w:p>
        </w:tc>
      </w:tr>
      <w:tr w:rsidR="00780366" w:rsidRPr="000D0FD2" w14:paraId="63B6CD15" w14:textId="77777777" w:rsidTr="00B211E2">
        <w:tc>
          <w:tcPr>
            <w:tcW w:w="2965" w:type="dxa"/>
          </w:tcPr>
          <w:p w14:paraId="60B476F1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7B97CD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366DC64" w14:textId="21F669F8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Institut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onkologiju</w:t>
            </w:r>
            <w:proofErr w:type="spellEnd"/>
          </w:p>
        </w:tc>
        <w:tc>
          <w:tcPr>
            <w:tcW w:w="8190" w:type="dxa"/>
          </w:tcPr>
          <w:p w14:paraId="2B3833F9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3EB9E01C" w14:textId="2E090602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Tretman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neželjenih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dejstava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specifične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onkološke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terapije</w:t>
            </w:r>
            <w:proofErr w:type="spellEnd"/>
          </w:p>
          <w:p w14:paraId="11DB0747" w14:textId="3F8BD507" w:rsidR="00780366" w:rsidRPr="000D0FD2" w:rsidRDefault="00780366" w:rsidP="00B211E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tabs>
                <w:tab w:val="num" w:pos="720"/>
              </w:tabs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Neželjena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dejstva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citostatske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terapije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njihov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tretman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,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predavač dr Nikola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Milašević</w:t>
            </w:r>
            <w:proofErr w:type="spellEnd"/>
          </w:p>
          <w:p w14:paraId="1AB2DB01" w14:textId="1D1E2293" w:rsidR="00780366" w:rsidRPr="000D0FD2" w:rsidRDefault="00780366" w:rsidP="00B211E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Neželjena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dejstva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ciljane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imunoterapije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njihov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tretman</w:t>
            </w:r>
            <w:proofErr w:type="spellEnd"/>
            <w:r w:rsidR="000E7C57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,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predavač</w:t>
            </w:r>
            <w:proofErr w:type="gram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Nevenka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Lukovac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Janjić</w:t>
            </w:r>
          </w:p>
          <w:p w14:paraId="5A886F48" w14:textId="249A1E12" w:rsidR="00780366" w:rsidRPr="000D0FD2" w:rsidRDefault="00780366" w:rsidP="00B211E2">
            <w:pPr>
              <w:pStyle w:val="ListParagraph"/>
              <w:numPr>
                <w:ilvl w:val="0"/>
                <w:numId w:val="11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Diskusija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</w:p>
          <w:p w14:paraId="5C21B1FB" w14:textId="140ACC45" w:rsidR="00780366" w:rsidRPr="000D0FD2" w:rsidRDefault="00780366" w:rsidP="00B211E2">
            <w:pPr>
              <w:shd w:val="clear" w:color="auto" w:fill="FFFFFF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5346202" w14:textId="53EF9813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</w:p>
          <w:p w14:paraId="3D87E2B6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</w:p>
          <w:p w14:paraId="427CE11A" w14:textId="77777777" w:rsidR="00780366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28.april.2025.</w:t>
            </w:r>
          </w:p>
          <w:p w14:paraId="7EB5E883" w14:textId="702E7CF6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3EA87955" w14:textId="29A9F0AA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60923EB1" w14:textId="1911103B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</w:p>
          <w:p w14:paraId="13B5D93B" w14:textId="47805BD3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7803D5C9" w14:textId="77777777" w:rsidTr="00B211E2">
        <w:tc>
          <w:tcPr>
            <w:tcW w:w="2965" w:type="dxa"/>
          </w:tcPr>
          <w:p w14:paraId="4C3050FD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22F4290" w14:textId="2B4EB708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5D07AF0" w14:textId="77777777" w:rsidR="00523A2D" w:rsidRPr="000D0FD2" w:rsidRDefault="00523A2D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876179B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B24412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42E3C42" w14:textId="0574566D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67071148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16B2C5FA" w14:textId="77777777" w:rsidR="002551F8" w:rsidRDefault="002551F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560347CD" w14:textId="114171AD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Kardiorenometabolički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kontinum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rano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vaskularno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starenje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: od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prevencije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do liječenja</w:t>
            </w:r>
          </w:p>
          <w:p w14:paraId="05E16D55" w14:textId="4BD848A1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Kardiorenalni sindrom, predavač prof. dr Aneta Bošković</w:t>
            </w:r>
          </w:p>
          <w:p w14:paraId="56E65A3D" w14:textId="28211AF3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Gojaznost i rano vaskularno starenje,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predavač prof. dr Snežana Vujošević</w:t>
            </w:r>
          </w:p>
          <w:p w14:paraId="212660E8" w14:textId="2F3461A3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Rano vaskularno starenje, kardiovaskularni i renalni rizik kod mlađih pacijenata sa arterijskom hipertenzijom stadijuma 1, predavač dr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sc. med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Vladimir Prelević</w:t>
            </w:r>
          </w:p>
          <w:p w14:paraId="041ED320" w14:textId="2E58E175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Kardiorenometabolički sindrom nakon transplantacije bubrega, predavač dr Danilo Radunović</w:t>
            </w:r>
          </w:p>
          <w:p w14:paraId="2D962607" w14:textId="2F4D53AF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Oksidativni stres, hronična inflamacija niskog stepena i rano vaskularno starenje, predavač dr sc.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med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Tanja Antunović </w:t>
            </w:r>
          </w:p>
          <w:p w14:paraId="7BF93F65" w14:textId="580A495D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Metode asistirane reprodukcije i kardiovaskularni rizik, predavač doc. dr Sanja Medenica</w:t>
            </w:r>
          </w:p>
          <w:p w14:paraId="1DAD61BC" w14:textId="481259AA" w:rsidR="00780366" w:rsidRPr="000D0FD2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Biomarkeri oksidativnog stres i kardiovaskularni rizik, predavač dr sc.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 xml:space="preserve">med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Marina Jakšić</w:t>
            </w:r>
          </w:p>
          <w:p w14:paraId="6924EBA5" w14:textId="77777777" w:rsidR="00780366" w:rsidRPr="002551F8" w:rsidRDefault="00780366" w:rsidP="00B211E2">
            <w:pPr>
              <w:pStyle w:val="ListParagraph"/>
              <w:numPr>
                <w:ilvl w:val="0"/>
                <w:numId w:val="16"/>
              </w:numPr>
              <w:spacing w:after="160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hr-HR"/>
              </w:rPr>
              <w:t>Diskusija</w:t>
            </w:r>
          </w:p>
          <w:p w14:paraId="5CCAACCE" w14:textId="42C2C237" w:rsidR="002551F8" w:rsidRPr="002551F8" w:rsidRDefault="002551F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2CDADE5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13C3460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A800012" w14:textId="77777777" w:rsidR="002551F8" w:rsidRDefault="002551F8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C84FCDC" w14:textId="77777777" w:rsidR="002551F8" w:rsidRPr="000D0FD2" w:rsidRDefault="002551F8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0653A4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080122CC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154A2BF1" w14:textId="12F2CF23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7.maj.2025.</w:t>
            </w: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</w:p>
          <w:p w14:paraId="6C737466" w14:textId="11E18F7B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9:15,</w:t>
            </w:r>
          </w:p>
          <w:p w14:paraId="24455FC6" w14:textId="65F4F758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66544C33" w14:textId="1280CE75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4A87F4CC" w14:textId="77777777" w:rsidTr="00B211E2">
        <w:tc>
          <w:tcPr>
            <w:tcW w:w="2965" w:type="dxa"/>
          </w:tcPr>
          <w:p w14:paraId="523691B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43F6989" w14:textId="77777777" w:rsidR="00523A2D" w:rsidRDefault="00523A2D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587FDD1" w14:textId="77777777" w:rsidR="000E7C57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neurologiju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 </w:t>
            </w:r>
          </w:p>
          <w:p w14:paraId="383916D3" w14:textId="0048022C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radiološku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</w:p>
        </w:tc>
        <w:tc>
          <w:tcPr>
            <w:tcW w:w="8190" w:type="dxa"/>
          </w:tcPr>
          <w:p w14:paraId="04DFBCEA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1CCBDCE3" w14:textId="44A18E5F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TEMA</w:t>
            </w:r>
            <w:proofErr w:type="gram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: ,,In</w:t>
            </w:r>
            <w:proofErr w:type="gram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hospital stroke'' </w:t>
            </w:r>
          </w:p>
          <w:p w14:paraId="012D639D" w14:textId="6AA4D20F" w:rsidR="00780366" w:rsidRPr="000D0FD2" w:rsidRDefault="00780366" w:rsidP="00B211E2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Kako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prepoznati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</w:rPr>
              <w:t>i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dijagnostikovati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in-hospital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stroke?,</w:t>
            </w:r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Milovan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Roganović</w:t>
            </w:r>
            <w:proofErr w:type="spellEnd"/>
          </w:p>
          <w:p w14:paraId="05BEE31A" w14:textId="10B36367" w:rsidR="00780366" w:rsidRPr="000D0FD2" w:rsidRDefault="00780366" w:rsidP="00B211E2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Mehanička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trombektomija-revolucionarna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endovaskularna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terapija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akutnog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ishemijskog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moždanog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udara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Darko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Radinović</w:t>
            </w:r>
            <w:proofErr w:type="spellEnd"/>
          </w:p>
          <w:p w14:paraId="4CF91BFE" w14:textId="1CC14ECE" w:rsidR="00780366" w:rsidRPr="000D0FD2" w:rsidRDefault="00780366" w:rsidP="00B211E2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02869C81" w14:textId="4FFC5B66" w:rsidR="00780366" w:rsidRPr="000D0FD2" w:rsidRDefault="00780366" w:rsidP="00B211E2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1AFC2D2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A0E5FC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981C11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DA8E965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13.maj.2025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.</w:t>
            </w:r>
          </w:p>
          <w:p w14:paraId="2C57F2B2" w14:textId="45BA3DEA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13:30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450666EA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012EC2A8" w14:textId="7B8805EB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26CFD58F" w14:textId="77777777" w:rsidTr="00B211E2">
        <w:tc>
          <w:tcPr>
            <w:tcW w:w="2965" w:type="dxa"/>
          </w:tcPr>
          <w:p w14:paraId="52739A95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2A9344F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219C42D" w14:textId="0E56CF28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Interna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,</w:t>
            </w:r>
          </w:p>
          <w:p w14:paraId="5D63FDC0" w14:textId="3355FD49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Odjeljenje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gastroenterohepatologije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</w:t>
            </w:r>
          </w:p>
          <w:p w14:paraId="48E2A755" w14:textId="2EFD21CE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Institut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bolesti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djece</w:t>
            </w:r>
            <w:proofErr w:type="spellEnd"/>
          </w:p>
        </w:tc>
        <w:tc>
          <w:tcPr>
            <w:tcW w:w="8190" w:type="dxa"/>
          </w:tcPr>
          <w:p w14:paraId="57A0BB60" w14:textId="77777777" w:rsidR="00780366" w:rsidRDefault="00780366" w:rsidP="00B211E2">
            <w:pPr>
              <w:rPr>
                <w:rFonts w:ascii="Arial" w:hAnsi="Arial" w:cs="Arial"/>
                <w:b/>
                <w:color w:val="002060"/>
                <w:sz w:val="16"/>
                <w:szCs w:val="16"/>
                <w:lang w:val="sr-Latn-ME"/>
              </w:rPr>
            </w:pPr>
          </w:p>
          <w:p w14:paraId="5B3C086A" w14:textId="165F0DCA" w:rsidR="00780366" w:rsidRPr="000D0FD2" w:rsidRDefault="00780366" w:rsidP="00B211E2">
            <w:pPr>
              <w:rPr>
                <w:rFonts w:ascii="Arial" w:hAnsi="Arial" w:cs="Arial"/>
                <w:b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  <w:lang w:val="sr-Latn-ME"/>
              </w:rPr>
              <w:t>Tema : World IBD Day 2025 - IBD Has No Borders – Breaking Taboos, Talking About It 19.05.2025</w:t>
            </w:r>
          </w:p>
          <w:p w14:paraId="291BA1E0" w14:textId="490CD967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  <w:t xml:space="preserve">Pozdravna riječ: </w:t>
            </w:r>
            <w:r w:rsidR="000E7C57"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  <w:t>p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  <w:lang w:val="sr-Latn-ME"/>
              </w:rPr>
              <w:t>rof dr Smolović Brigita</w:t>
            </w:r>
          </w:p>
          <w:p w14:paraId="241DE046" w14:textId="0DB437FB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Obraćanje Predsjednice Crnogorskog udruženja za Kronovu bolest i ulcerozni kolitis (CUKUK) Milice Popović</w:t>
            </w:r>
          </w:p>
          <w:p w14:paraId="2931A55D" w14:textId="0CFD29B9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IBD iz različitih perspektiva i prevazilaženje tabua,</w:t>
            </w:r>
            <w:r w:rsidR="000E7C57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 xml:space="preserve"> 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 xml:space="preserve">predavač dr Damir Muhović </w:t>
            </w:r>
          </w:p>
          <w:p w14:paraId="70A1A2A5" w14:textId="673667DC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IBD u dječijoj populaciji i uticaj na kvalitet života,</w:t>
            </w:r>
            <w:r w:rsidR="000E7C57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 xml:space="preserve"> </w:t>
            </w: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predavač dr Veselinka Đurišić</w:t>
            </w:r>
          </w:p>
          <w:p w14:paraId="03E9872F" w14:textId="64FBB3D0" w:rsidR="00780366" w:rsidRPr="000D0FD2" w:rsidRDefault="00780366" w:rsidP="00B211E2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</w:pPr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  <w:lang w:val="sr-Latn-ME"/>
              </w:rPr>
              <w:t>Diskusija</w:t>
            </w:r>
          </w:p>
          <w:p w14:paraId="3A3A42EB" w14:textId="41665EF7" w:rsidR="00780366" w:rsidRPr="000D0FD2" w:rsidRDefault="00780366" w:rsidP="00B211E2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364401D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9E4AF5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0D0607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7FB0DFD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6D211DD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19.maj.2025.</w:t>
            </w:r>
          </w:p>
          <w:p w14:paraId="1BC912FF" w14:textId="7993973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3DB45FDA" w14:textId="65043066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proofErr w:type="gramStart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afmiteatar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IBD</w:t>
            </w:r>
            <w:proofErr w:type="gramEnd"/>
          </w:p>
          <w:p w14:paraId="5A359C4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  <w:p w14:paraId="6825FF72" w14:textId="37979CF1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5D776524" w14:textId="77777777" w:rsidTr="00B211E2">
        <w:trPr>
          <w:trHeight w:val="1299"/>
        </w:trPr>
        <w:tc>
          <w:tcPr>
            <w:tcW w:w="2965" w:type="dxa"/>
          </w:tcPr>
          <w:p w14:paraId="49099FC6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CDB6448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BF615FE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patologiju</w:t>
            </w:r>
            <w:proofErr w:type="spellEnd"/>
            <w:r w:rsidR="000E7C57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i</w:t>
            </w:r>
          </w:p>
          <w:p w14:paraId="5A1DC192" w14:textId="145B117C" w:rsidR="000E7C57" w:rsidRPr="000D0FD2" w:rsidRDefault="000E7C57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za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dermatovenerologiju</w:t>
            </w:r>
            <w:proofErr w:type="spellEnd"/>
          </w:p>
        </w:tc>
        <w:tc>
          <w:tcPr>
            <w:tcW w:w="8190" w:type="dxa"/>
          </w:tcPr>
          <w:p w14:paraId="7A6226B8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5D34F7CE" w14:textId="4C41262B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Kliničko-patološka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dijagnostika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buloznih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dermatoza</w:t>
            </w:r>
            <w:proofErr w:type="spellEnd"/>
          </w:p>
          <w:p w14:paraId="4AAA2E8A" w14:textId="373890B9" w:rsidR="00780366" w:rsidRPr="000D0FD2" w:rsidRDefault="00780366" w:rsidP="00B211E2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Klinička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slika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dijagnostika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buloznih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dermatoza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predavač dr sc. med Mirjana Bakić </w:t>
            </w:r>
          </w:p>
          <w:p w14:paraId="5464CB50" w14:textId="77777777" w:rsidR="00780366" w:rsidRPr="000D0FD2" w:rsidRDefault="00780366" w:rsidP="00B211E2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Patohistološka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analiza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buloznih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kožnih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lezija</w:t>
            </w:r>
            <w:proofErr w:type="spellEnd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, predavač doc dr Mirjana Miladinović</w:t>
            </w:r>
          </w:p>
          <w:p w14:paraId="4297E969" w14:textId="01B30B71" w:rsidR="00780366" w:rsidRPr="000D0FD2" w:rsidRDefault="00780366" w:rsidP="00B211E2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13D772E7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3E11523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8E08E32" w14:textId="4D8EE83F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26.maj 2025.</w:t>
            </w:r>
          </w:p>
          <w:p w14:paraId="6E635F82" w14:textId="2E1CA08D" w:rsidR="000E7C57" w:rsidRPr="000D0FD2" w:rsidRDefault="000E7C57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34898F18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58E24626" w14:textId="5A84849E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80366" w:rsidRPr="000D0FD2" w14:paraId="2F53F5CE" w14:textId="77777777" w:rsidTr="00B211E2">
        <w:tc>
          <w:tcPr>
            <w:tcW w:w="2965" w:type="dxa"/>
          </w:tcPr>
          <w:p w14:paraId="7316578A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568CE0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2617FF13" w14:textId="3B292B2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Interna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,</w:t>
            </w:r>
          </w:p>
          <w:p w14:paraId="0C141C5D" w14:textId="05F3DA06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Odjeljenje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endokrinologije</w:t>
            </w:r>
            <w:proofErr w:type="spellEnd"/>
          </w:p>
        </w:tc>
        <w:tc>
          <w:tcPr>
            <w:tcW w:w="8190" w:type="dxa"/>
          </w:tcPr>
          <w:p w14:paraId="365F177A" w14:textId="77777777" w:rsidR="00780366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7DC6FAD8" w14:textId="0B14C1E5" w:rsidR="00780366" w:rsidRPr="000D0FD2" w:rsidRDefault="00780366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Dijabetes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gojaznost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faktori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rizika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kardiovaskularne</w:t>
            </w:r>
            <w:proofErr w:type="spellEnd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bolesti</w:t>
            </w:r>
            <w:proofErr w:type="spellEnd"/>
          </w:p>
          <w:p w14:paraId="28A045A6" w14:textId="33545BD5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Dijabetes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melitus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tip 1, predavač doc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Sanja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Medenica </w:t>
            </w:r>
          </w:p>
          <w:p w14:paraId="279CBF4F" w14:textId="681CB253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Dijabetes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melitus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tip 2, </w:t>
            </w:r>
            <w:proofErr w:type="gram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predavač  dr</w:t>
            </w:r>
            <w:proofErr w:type="gram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sc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med Sreten Kavari</w:t>
            </w:r>
            <w:r w:rsidR="00D43392">
              <w:rPr>
                <w:rFonts w:ascii="Arial" w:hAnsi="Arial" w:cs="Arial"/>
                <w:color w:val="002060"/>
                <w:sz w:val="16"/>
                <w:szCs w:val="16"/>
              </w:rPr>
              <w:t>ć</w:t>
            </w:r>
          </w:p>
          <w:p w14:paraId="59C3A256" w14:textId="756B6C6B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Gojaznost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, predavač dr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Djordjije</w:t>
            </w:r>
            <w:proofErr w:type="spellEnd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Krnjevi</w:t>
            </w:r>
            <w:r w:rsidR="00D43392">
              <w:rPr>
                <w:rFonts w:ascii="Arial" w:hAnsi="Arial" w:cs="Arial"/>
                <w:color w:val="002060"/>
                <w:sz w:val="16"/>
                <w:szCs w:val="16"/>
              </w:rPr>
              <w:t>ć</w:t>
            </w:r>
            <w:proofErr w:type="spellEnd"/>
          </w:p>
          <w:p w14:paraId="0EDF2238" w14:textId="59D35F3D" w:rsidR="00780366" w:rsidRPr="000D0FD2" w:rsidRDefault="00780366" w:rsidP="00B211E2">
            <w:pPr>
              <w:pStyle w:val="ListParagraph"/>
              <w:numPr>
                <w:ilvl w:val="0"/>
                <w:numId w:val="18"/>
              </w:numPr>
              <w:rPr>
                <w:rFonts w:ascii="Arial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hAnsi="Arial" w:cs="Arial"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7A90C298" w14:textId="77777777" w:rsidR="00780366" w:rsidRPr="000D0FD2" w:rsidRDefault="00780366" w:rsidP="00B211E2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BEF72FE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389D3D19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7CFF534E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27.maj 2025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.</w:t>
            </w:r>
          </w:p>
          <w:p w14:paraId="2074548A" w14:textId="1B480D9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10:00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29DBF3FF" w14:textId="669CC949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1E8644DF" w14:textId="27E2D49B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C10808" w:rsidRPr="000D0FD2" w14:paraId="3D79447D" w14:textId="77777777" w:rsidTr="00B211E2">
        <w:tc>
          <w:tcPr>
            <w:tcW w:w="2965" w:type="dxa"/>
          </w:tcPr>
          <w:p w14:paraId="733CEF83" w14:textId="77777777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3EEDBAD" w14:textId="77777777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1DD1651" w14:textId="03BD6596" w:rsidR="00C10808" w:rsidRPr="000D0FD2" w:rsidRDefault="008C4A0B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8190" w:type="dxa"/>
          </w:tcPr>
          <w:p w14:paraId="61955EAC" w14:textId="77777777" w:rsidR="00C10808" w:rsidRDefault="00C1080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r w:rsidR="008C4A0B"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Savremeni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izazovi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dijagnostici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liječenju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kompleksnih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medicinskih</w:t>
            </w:r>
            <w:proofErr w:type="spellEnd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8C4A0B" w:rsidRPr="008C4A0B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stanja</w:t>
            </w:r>
            <w:proofErr w:type="spellEnd"/>
          </w:p>
          <w:p w14:paraId="6C04F711" w14:textId="77777777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Fotosenzitivna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epilepsija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: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acetazolamida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terapiji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farmakorezistentnog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Jeavonse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sindroma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predavač dr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Željka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Rogač</w:t>
            </w:r>
            <w:proofErr w:type="spellEnd"/>
          </w:p>
          <w:p w14:paraId="158727C3" w14:textId="101D0D91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MASLD i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dijabetologa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predavač dr Emir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Muzurović</w:t>
            </w:r>
            <w:proofErr w:type="spellEnd"/>
          </w:p>
          <w:p w14:paraId="7D0D337C" w14:textId="6EDE8FBA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Kušingov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sindrom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uzrokovan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ektopičnim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lučenjem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ACTH od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strane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medularnog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štitne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žlezde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predavač dr Ana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Ostojić</w:t>
            </w:r>
            <w:proofErr w:type="spellEnd"/>
          </w:p>
          <w:p w14:paraId="7E7D1F78" w14:textId="28661F65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Forenzički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socijalni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aspekti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masovnog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ubistva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: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lekcije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iz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dva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slučaja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istom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gradu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– predavač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Suad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Šabanović</w:t>
            </w:r>
            <w:proofErr w:type="spellEnd"/>
          </w:p>
          <w:p w14:paraId="212D2F83" w14:textId="5F201C18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hirurgije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liječenju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larinksa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stadijum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T3 i T4– predavač dr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Slavica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Đurović</w:t>
            </w:r>
            <w:proofErr w:type="spellEnd"/>
          </w:p>
          <w:p w14:paraId="5D84843D" w14:textId="1E7EF9A1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Tiroidna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žlijezda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infertilitet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- predavač doc. dr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Sanja</w:t>
            </w:r>
            <w:proofErr w:type="spellEnd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Medenica</w:t>
            </w:r>
            <w:proofErr w:type="spellEnd"/>
          </w:p>
          <w:p w14:paraId="49AE20CE" w14:textId="03A8A6FE" w:rsidR="008C4A0B" w:rsidRPr="008C4A0B" w:rsidRDefault="008C4A0B" w:rsidP="008C4A0B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8C4A0B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3FB8D91D" w14:textId="77777777" w:rsidR="008C4A0B" w:rsidRDefault="008C4A0B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662633A6" w14:textId="77777777" w:rsidR="008C4A0B" w:rsidRDefault="008C4A0B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513D258F" w14:textId="0ECAFA71" w:rsidR="00C10808" w:rsidRDefault="007771F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  <w:r w:rsid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>28.maj 2025.</w:t>
            </w:r>
            <w:r w:rsidR="00C10808">
              <w:t xml:space="preserve"> </w:t>
            </w:r>
          </w:p>
          <w:p w14:paraId="3C1DBDAD" w14:textId="0A4BA688" w:rsidR="00C10808" w:rsidRDefault="00C1080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</w:t>
            </w:r>
            <w:r w:rsidR="00C97321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382D5095" w14:textId="37A91071" w:rsidR="00C10808" w:rsidRPr="000D0FD2" w:rsidRDefault="00CD6446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s</w:t>
            </w:r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>ala</w:t>
            </w:r>
            <w:proofErr w:type="spellEnd"/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="00C10808" w:rsidRP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="00C1080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 </w:t>
            </w:r>
          </w:p>
        </w:tc>
      </w:tr>
      <w:tr w:rsidR="00646C18" w:rsidRPr="000D0FD2" w14:paraId="5699C0AC" w14:textId="77777777" w:rsidTr="00B211E2">
        <w:tc>
          <w:tcPr>
            <w:tcW w:w="2965" w:type="dxa"/>
          </w:tcPr>
          <w:p w14:paraId="0933166F" w14:textId="77777777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0A39521" w14:textId="77777777" w:rsidR="00592CF6" w:rsidRDefault="00592CF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866AE08" w14:textId="77777777" w:rsidR="00592CF6" w:rsidRDefault="00592CF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3C339313" w14:textId="4E9D021B" w:rsidR="00646C18" w:rsidRDefault="00646C18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2C5382E2" w14:textId="5C68A186" w:rsidR="00646C18" w:rsidRDefault="00646C1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Tretman</w:t>
            </w:r>
            <w:proofErr w:type="spellEnd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rijetkih</w:t>
            </w:r>
            <w:proofErr w:type="spellEnd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stanja</w:t>
            </w:r>
            <w:proofErr w:type="spellEnd"/>
            <w:r w:rsidRPr="00646C18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medicini</w:t>
            </w:r>
            <w:proofErr w:type="spellEnd"/>
          </w:p>
          <w:p w14:paraId="14847877" w14:textId="77777777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Rezistencija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na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tiroidne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hormone (beta receptor) –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prikaz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slučaja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- predavač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Zlata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Kovačević</w:t>
            </w:r>
            <w:proofErr w:type="spellEnd"/>
          </w:p>
          <w:p w14:paraId="390E226E" w14:textId="62B63B11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Gigantski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gastrični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trihobezoar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-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rijedak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prikaz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gastrične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perforacije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- predavač dr Dragan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Šarić</w:t>
            </w:r>
            <w:proofErr w:type="spellEnd"/>
          </w:p>
          <w:p w14:paraId="6E4BAE73" w14:textId="2E40E9B9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Povrede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hipofarinksa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- predavač prof.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Elvir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Zvrko</w:t>
            </w:r>
            <w:proofErr w:type="spellEnd"/>
          </w:p>
          <w:p w14:paraId="68705F78" w14:textId="3656E2C4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Hipotireoza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i sleep apnea – predavač prof.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Snežana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Vujošević</w:t>
            </w:r>
            <w:proofErr w:type="spellEnd"/>
          </w:p>
          <w:p w14:paraId="3A0B7BCD" w14:textId="79D6A367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Cistična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fibroza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Crnoj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Gori – predavač dr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Slađana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Radulović</w:t>
            </w:r>
            <w:proofErr w:type="spellEnd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 </w:t>
            </w:r>
          </w:p>
          <w:p w14:paraId="29C5F168" w14:textId="097D02C6" w:rsidR="00646C18" w:rsidRPr="00646C18" w:rsidRDefault="00646C18" w:rsidP="00646C1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46C18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219E0642" w14:textId="61E9B7A3" w:rsidR="00646C18" w:rsidRDefault="00646C18" w:rsidP="00B211E2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47B064FE" w14:textId="77777777" w:rsidR="00646C18" w:rsidRDefault="00646C1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2CE635F5" w14:textId="77777777" w:rsidR="00646C18" w:rsidRDefault="00646C1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  <w:p w14:paraId="4D6B0183" w14:textId="551F4D52" w:rsidR="00646C18" w:rsidRDefault="00646C18" w:rsidP="00C1080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02.jun 2025. </w:t>
            </w:r>
          </w:p>
          <w:p w14:paraId="001C3998" w14:textId="77777777" w:rsidR="00646C18" w:rsidRPr="00646C18" w:rsidRDefault="00646C18" w:rsidP="00646C1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4662C7DA" w14:textId="428B1F3B" w:rsidR="00646C18" w:rsidRDefault="00CD6446" w:rsidP="00646C1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s</w:t>
            </w:r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ala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</w:tc>
      </w:tr>
      <w:tr w:rsidR="00780366" w:rsidRPr="000D0FD2" w14:paraId="02BB827F" w14:textId="77777777" w:rsidTr="00646C18">
        <w:trPr>
          <w:trHeight w:val="1295"/>
        </w:trPr>
        <w:tc>
          <w:tcPr>
            <w:tcW w:w="2965" w:type="dxa"/>
          </w:tcPr>
          <w:p w14:paraId="5649E4A2" w14:textId="77777777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2455ADA5" w14:textId="3DC5DB35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kliničko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bolničku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>dijagnostiku</w:t>
            </w:r>
            <w:proofErr w:type="spellEnd"/>
            <w:r w:rsidRPr="000D0FD2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</w:p>
        </w:tc>
        <w:tc>
          <w:tcPr>
            <w:tcW w:w="8190" w:type="dxa"/>
          </w:tcPr>
          <w:p w14:paraId="228DFA02" w14:textId="77777777" w:rsidR="00780366" w:rsidRDefault="00780366" w:rsidP="00B211E2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29EC83E3" w14:textId="352B3A23" w:rsidR="00780366" w:rsidRPr="000D0FD2" w:rsidRDefault="00780366" w:rsidP="00B211E2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TEMA:</w:t>
            </w:r>
            <w:r w:rsidR="00D4339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Dileme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kontraverze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tumačenju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laboratrijskih</w:t>
            </w:r>
            <w:proofErr w:type="spellEnd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rezultata</w:t>
            </w:r>
            <w:proofErr w:type="spellEnd"/>
          </w:p>
          <w:p w14:paraId="26D40B94" w14:textId="6A3C83F3" w:rsidR="00780366" w:rsidRPr="000D0FD2" w:rsidRDefault="00780366" w:rsidP="00B211E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Makro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TSH i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makro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forme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peptidnih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hormona,predavač</w:t>
            </w:r>
            <w:proofErr w:type="spellEnd"/>
            <w:proofErr w:type="gram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dr Irena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Barać</w:t>
            </w:r>
            <w:proofErr w:type="spellEnd"/>
          </w:p>
          <w:p w14:paraId="2FCCF5BF" w14:textId="56620E88" w:rsidR="00780366" w:rsidRPr="000D0FD2" w:rsidRDefault="00780366" w:rsidP="00B211E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Ca19.9-interferencije,</w:t>
            </w:r>
            <w:r w:rsidR="00D4339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predavač dr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Jelena</w:t>
            </w:r>
            <w:proofErr w:type="spellEnd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0D0FD2"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Boljević</w:t>
            </w:r>
            <w:proofErr w:type="spellEnd"/>
          </w:p>
          <w:p w14:paraId="05F36A3D" w14:textId="17B639EB" w:rsidR="00780366" w:rsidRPr="00CD6446" w:rsidRDefault="00CD6446" w:rsidP="00B211E2">
            <w:pPr>
              <w:pStyle w:val="ListParagraph"/>
              <w:numPr>
                <w:ilvl w:val="0"/>
                <w:numId w:val="15"/>
              </w:numPr>
              <w:shd w:val="clear" w:color="auto" w:fill="FFFFFF"/>
              <w:rPr>
                <w:rFonts w:ascii="Arial" w:eastAsia="Times New Roman" w:hAnsi="Arial" w:cs="Arial"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20B72A21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highlight w:val="green"/>
              </w:rPr>
            </w:pPr>
          </w:p>
          <w:p w14:paraId="790A15CA" w14:textId="77777777" w:rsidR="00780366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6.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jun</w:t>
            </w:r>
            <w:proofErr w:type="spellEnd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2025.</w:t>
            </w:r>
          </w:p>
          <w:p w14:paraId="65E8C155" w14:textId="363D9DC4" w:rsidR="00780366" w:rsidRPr="000D0FD2" w:rsidRDefault="00780366" w:rsidP="00B211E2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0D0FD2">
              <w:rPr>
                <w:rFonts w:ascii="Arial" w:hAnsi="Arial" w:cs="Arial"/>
                <w:b/>
                <w:color w:val="002060"/>
                <w:sz w:val="16"/>
                <w:szCs w:val="16"/>
              </w:rPr>
              <w:t>10:00</w:t>
            </w:r>
            <w:r w:rsidR="00255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,</w:t>
            </w:r>
          </w:p>
          <w:p w14:paraId="2D4DBEA9" w14:textId="77777777" w:rsidR="00780366" w:rsidRPr="000D0FD2" w:rsidRDefault="00780366" w:rsidP="00B211E2">
            <w:pPr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0D0FD2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663F563A" w14:textId="033DAF58" w:rsidR="00780366" w:rsidRPr="000D0FD2" w:rsidRDefault="00780366" w:rsidP="00B211E2">
            <w:pPr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646C18" w:rsidRPr="000D0FD2" w14:paraId="2E1EEF84" w14:textId="77777777" w:rsidTr="00B211E2">
        <w:tc>
          <w:tcPr>
            <w:tcW w:w="2965" w:type="dxa"/>
          </w:tcPr>
          <w:p w14:paraId="1B78B328" w14:textId="77777777" w:rsidR="00646C18" w:rsidRDefault="00646C18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2170434" w14:textId="77777777" w:rsidR="00592CF6" w:rsidRDefault="00592CF6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2BE3063" w14:textId="77777777" w:rsidR="00592CF6" w:rsidRDefault="00592CF6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C3AEA14" w14:textId="77777777" w:rsidR="00592CF6" w:rsidRDefault="00592CF6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1AB2CFDD" w14:textId="25530030" w:rsidR="00646C18" w:rsidRPr="000D0FD2" w:rsidRDefault="00646C18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646C18"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76E69D14" w14:textId="6C83B0BA" w:rsidR="00646C18" w:rsidRDefault="00646C18" w:rsidP="00646C18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r w:rsidR="00CD6446"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Izazovi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savremenoj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terapiji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malignih</w:t>
            </w:r>
            <w:proofErr w:type="spellEnd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="00CD6446" w:rsidRPr="00CD6446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bolesti</w:t>
            </w:r>
            <w:proofErr w:type="spellEnd"/>
          </w:p>
          <w:p w14:paraId="648F3728" w14:textId="77777777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Transplantacija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bubrega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kod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pacijenta</w:t>
            </w:r>
            <w:proofErr w:type="spellEnd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sa</w:t>
            </w:r>
            <w:proofErr w:type="spellEnd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mijeloproliferativnom</w:t>
            </w:r>
            <w:proofErr w:type="spellEnd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neoplazmom</w:t>
            </w:r>
            <w:proofErr w:type="spellEnd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5E71B7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>liječenim</w:t>
            </w:r>
            <w:proofErr w:type="spellEnd"/>
            <w:r w:rsidRPr="00CD6446"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inhibitirom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tirozin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kinaze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- predavač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Danilo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Radunović</w:t>
            </w:r>
            <w:proofErr w:type="spellEnd"/>
          </w:p>
          <w:p w14:paraId="6543E7D3" w14:textId="69E50ED7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Uloga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laparoskopske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hirurgije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lokalno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uznapredovalom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karcinomu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želuca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-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Miljan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Zindović</w:t>
            </w:r>
            <w:proofErr w:type="spellEnd"/>
          </w:p>
          <w:p w14:paraId="792171E0" w14:textId="5983DEBC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Buduća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perspektiva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testiranja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pluća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- predavač prof.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Mileta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Golubović</w:t>
            </w:r>
            <w:proofErr w:type="spellEnd"/>
          </w:p>
          <w:p w14:paraId="131A919E" w14:textId="5BFB0CBA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OAGB-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standardna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barijatrijska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procedura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Crnoj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Gori - predavač dr Marko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Dimoski</w:t>
            </w:r>
            <w:proofErr w:type="spellEnd"/>
          </w:p>
          <w:p w14:paraId="7D511BF5" w14:textId="3106C14A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Palijativno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zbrinjavanje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Crnoj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Gori -  predavač dr Nikola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Milašević</w:t>
            </w:r>
            <w:proofErr w:type="spellEnd"/>
          </w:p>
          <w:p w14:paraId="2BAA83BC" w14:textId="51CFFDF7" w:rsidR="00CD6446" w:rsidRPr="00CD6446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Savremena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terapija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karcinoma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grlića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materice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njen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uticaj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na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kvalitet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života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- predavač - dr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Nevenka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Lukovac</w:t>
            </w:r>
            <w:proofErr w:type="spellEnd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Janjić</w:t>
            </w:r>
            <w:proofErr w:type="spellEnd"/>
          </w:p>
          <w:p w14:paraId="58DD0882" w14:textId="33BFE0DB" w:rsidR="00646C18" w:rsidRDefault="00CD6446" w:rsidP="00CD6446">
            <w:pPr>
              <w:pStyle w:val="ListParagraph"/>
              <w:numPr>
                <w:ilvl w:val="0"/>
                <w:numId w:val="28"/>
              </w:numPr>
              <w:rPr>
                <w:rFonts w:ascii="Arial" w:eastAsia="Times New Roman" w:hAnsi="Arial" w:cs="Arial"/>
                <w:b/>
                <w:bCs/>
                <w:color w:val="002060"/>
                <w:sz w:val="16"/>
                <w:szCs w:val="16"/>
              </w:rPr>
            </w:pPr>
            <w:proofErr w:type="spellStart"/>
            <w:r w:rsidRPr="00CD6446">
              <w:rPr>
                <w:rFonts w:ascii="Arial" w:eastAsia="Times New Roman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</w:tc>
        <w:tc>
          <w:tcPr>
            <w:tcW w:w="2615" w:type="dxa"/>
          </w:tcPr>
          <w:p w14:paraId="451C933A" w14:textId="77777777" w:rsidR="00CD6446" w:rsidRDefault="00CD6446" w:rsidP="00CD6446">
            <w:pPr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               </w:t>
            </w:r>
          </w:p>
          <w:p w14:paraId="2CE550AD" w14:textId="77777777" w:rsidR="00CD6446" w:rsidRDefault="00CD6446" w:rsidP="00CD6446">
            <w:pPr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                </w:t>
            </w:r>
          </w:p>
          <w:p w14:paraId="742F449D" w14:textId="321A9A67" w:rsidR="00646C18" w:rsidRDefault="007771F8" w:rsidP="007771F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  <w:r w:rsid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09.jun 2025.</w:t>
            </w:r>
          </w:p>
          <w:p w14:paraId="54681EFD" w14:textId="77777777" w:rsidR="00646C18" w:rsidRPr="00646C18" w:rsidRDefault="00646C18" w:rsidP="007771F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13:00,</w:t>
            </w:r>
          </w:p>
          <w:p w14:paraId="7205BD24" w14:textId="5B1D1072" w:rsidR="00646C18" w:rsidRDefault="00CD6446" w:rsidP="007771F8">
            <w:pPr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t>s</w:t>
            </w:r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ala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="00646C18" w:rsidRPr="00646C1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329C380C" w14:textId="2D0D4B12" w:rsidR="00CD6446" w:rsidRPr="000D0FD2" w:rsidRDefault="00CD6446" w:rsidP="00646C18">
            <w:pPr>
              <w:jc w:val="center"/>
              <w:rPr>
                <w:rFonts w:ascii="Arial" w:eastAsia="Times New Roman" w:hAnsi="Arial" w:cs="Arial"/>
                <w:color w:val="002060"/>
                <w:sz w:val="16"/>
                <w:szCs w:val="16"/>
                <w:highlight w:val="green"/>
              </w:rPr>
            </w:pPr>
          </w:p>
        </w:tc>
      </w:tr>
      <w:tr w:rsidR="00627510" w:rsidRPr="000D0FD2" w14:paraId="476C6E22" w14:textId="77777777" w:rsidTr="00B211E2">
        <w:tc>
          <w:tcPr>
            <w:tcW w:w="2965" w:type="dxa"/>
          </w:tcPr>
          <w:p w14:paraId="456EBE54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05FA7AE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0404E289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42C00468" w14:textId="77777777" w:rsidR="00DC6FE4" w:rsidRDefault="00DC6FE4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6DD8FCF7" w14:textId="4A734237" w:rsidR="00627510" w:rsidRDefault="00627510" w:rsidP="00646C18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5D4B4941" w14:textId="77777777" w:rsidR="00DC6FE4" w:rsidRDefault="00DC6FE4" w:rsidP="00627510">
            <w:pPr>
              <w:tabs>
                <w:tab w:val="left" w:pos="3269"/>
              </w:tabs>
              <w:rPr>
                <w:rFonts w:ascii="Arial" w:eastAsia="Calibri" w:hAnsi="Arial" w:cs="Arial"/>
                <w:b/>
                <w:color w:val="002060"/>
                <w:sz w:val="16"/>
                <w:szCs w:val="16"/>
                <w:lang w:val="sr-Latn-ME"/>
              </w:rPr>
            </w:pPr>
          </w:p>
          <w:p w14:paraId="4F75038C" w14:textId="07E7A901" w:rsidR="00627510" w:rsidRPr="00627510" w:rsidRDefault="00627510" w:rsidP="00627510">
            <w:pPr>
              <w:tabs>
                <w:tab w:val="left" w:pos="3269"/>
              </w:tabs>
              <w:rPr>
                <w:rFonts w:ascii="Arial" w:eastAsia="Calibri" w:hAnsi="Arial" w:cs="Arial"/>
                <w:b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b/>
                <w:color w:val="002060"/>
                <w:sz w:val="16"/>
                <w:szCs w:val="16"/>
                <w:lang w:val="sr-Latn-ME"/>
              </w:rPr>
              <w:t>TEMA:TRANSLACIJA GENOMSKE MEDICINE U SAVREMENU PEDIJATRIJU</w:t>
            </w:r>
          </w:p>
          <w:p w14:paraId="016CE7C5" w14:textId="77777777" w:rsidR="00627510" w:rsidRPr="00627510" w:rsidRDefault="00627510" w:rsidP="00627510">
            <w:pPr>
              <w:pStyle w:val="ListParagraph"/>
              <w:numPr>
                <w:ilvl w:val="0"/>
                <w:numId w:val="33"/>
              </w:numPr>
              <w:spacing w:line="256" w:lineRule="auto"/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  <w:t xml:space="preserve">Genomika i epigenomika poremećaja iz spektra autizma: put ka preciznoj medicini, </w:t>
            </w:r>
            <w:r w:rsidRPr="00627510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predavač prof. dr Olivera Miljanović</w:t>
            </w:r>
          </w:p>
          <w:p w14:paraId="1AAB59E6" w14:textId="77777777" w:rsidR="00627510" w:rsidRPr="00627510" w:rsidRDefault="00627510" w:rsidP="00627510">
            <w:pPr>
              <w:pStyle w:val="ListParagraph"/>
              <w:numPr>
                <w:ilvl w:val="0"/>
                <w:numId w:val="33"/>
              </w:numPr>
              <w:tabs>
                <w:tab w:val="left" w:pos="3269"/>
              </w:tabs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Rijetki dualni genomski poremećaji– Mislimo li o tome?, predavač dr Jelena Jovanović</w:t>
            </w:r>
          </w:p>
          <w:p w14:paraId="560EE75C" w14:textId="08C64601" w:rsidR="00627510" w:rsidRPr="00627510" w:rsidRDefault="00627510" w:rsidP="00627510">
            <w:pPr>
              <w:pStyle w:val="ListParagraph"/>
              <w:numPr>
                <w:ilvl w:val="0"/>
                <w:numId w:val="33"/>
              </w:numPr>
              <w:tabs>
                <w:tab w:val="left" w:pos="3269"/>
              </w:tabs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Dvosmislene genitalije kod novorođenčeta: dijagnostički i terapijski izazov</w:t>
            </w:r>
            <w:r w:rsidRPr="00627510"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  <w:t>, predavač dr sci, biol. Slađana Teofilova</w:t>
            </w:r>
          </w:p>
          <w:p w14:paraId="6B5B3B19" w14:textId="00E90EC1" w:rsidR="00627510" w:rsidRPr="00DC6FE4" w:rsidRDefault="00627510" w:rsidP="00DC6FE4">
            <w:pPr>
              <w:pStyle w:val="ListParagraph"/>
              <w:numPr>
                <w:ilvl w:val="0"/>
                <w:numId w:val="33"/>
              </w:numPr>
              <w:tabs>
                <w:tab w:val="left" w:pos="3269"/>
              </w:tabs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</w:pPr>
            <w:r w:rsidRPr="00627510">
              <w:rPr>
                <w:rFonts w:ascii="Arial" w:eastAsia="Calibri" w:hAnsi="Arial" w:cs="Arial"/>
                <w:iCs/>
                <w:color w:val="002060"/>
                <w:sz w:val="16"/>
                <w:szCs w:val="16"/>
                <w:lang w:val="sr-Latn-ME"/>
              </w:rPr>
              <w:t>Diskusija</w:t>
            </w:r>
          </w:p>
          <w:p w14:paraId="386D71F6" w14:textId="77777777" w:rsidR="00627510" w:rsidRPr="00627510" w:rsidRDefault="00627510" w:rsidP="00646C18">
            <w:pPr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14E48096" w14:textId="77777777" w:rsid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</w:p>
          <w:p w14:paraId="3B6F7ABF" w14:textId="1494F6FE" w:rsidR="00627510" w:rsidRP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10. </w:t>
            </w:r>
            <w:proofErr w:type="spellStart"/>
            <w:r w:rsidR="00DC6FE4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jun</w:t>
            </w:r>
            <w:proofErr w:type="spellEnd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2025.</w:t>
            </w:r>
          </w:p>
          <w:p w14:paraId="0D1AA858" w14:textId="3D48EC72" w:rsidR="00627510" w:rsidRP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10:00</w:t>
            </w:r>
          </w:p>
          <w:p w14:paraId="6D5DD136" w14:textId="31A3A64F" w:rsidR="00627510" w:rsidRPr="00627510" w:rsidRDefault="00627510" w:rsidP="00627510">
            <w:pPr>
              <w:spacing w:line="360" w:lineRule="auto"/>
              <w:jc w:val="center"/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</w:pPr>
            <w:proofErr w:type="spellStart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sala</w:t>
            </w:r>
            <w:proofErr w:type="spellEnd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za </w:t>
            </w:r>
            <w:proofErr w:type="spellStart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>sastanke</w:t>
            </w:r>
            <w:proofErr w:type="spellEnd"/>
            <w:r w:rsidRPr="00627510">
              <w:rPr>
                <w:rFonts w:ascii="Arial" w:eastAsia="Times New Roman" w:hAnsi="Arial" w:cs="Arial"/>
                <w:b/>
                <w:color w:val="002060"/>
                <w:sz w:val="16"/>
                <w:szCs w:val="16"/>
              </w:rPr>
              <w:t xml:space="preserve"> KCCG</w:t>
            </w:r>
          </w:p>
          <w:p w14:paraId="59B9C94D" w14:textId="77777777" w:rsidR="00627510" w:rsidRDefault="00627510" w:rsidP="00CD6446">
            <w:pPr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</w:p>
        </w:tc>
      </w:tr>
      <w:tr w:rsidR="00650A56" w:rsidRPr="00650A56" w14:paraId="4213A949" w14:textId="77777777" w:rsidTr="00B211E2">
        <w:tc>
          <w:tcPr>
            <w:tcW w:w="2965" w:type="dxa"/>
          </w:tcPr>
          <w:p w14:paraId="01C9F55D" w14:textId="77777777" w:rsidR="00650A56" w:rsidRDefault="00650A56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5423E422" w14:textId="77777777" w:rsidR="00DC6FE4" w:rsidRDefault="00DC6FE4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</w:p>
          <w:p w14:paraId="762BE4CC" w14:textId="15074D0F" w:rsidR="00650A56" w:rsidRPr="00650A56" w:rsidRDefault="00650A56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Centar za </w:t>
            </w:r>
            <w:proofErr w:type="spellStart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>sudsku</w:t>
            </w:r>
            <w:proofErr w:type="spellEnd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 w:rsidRPr="00650A56">
              <w:rPr>
                <w:rFonts w:ascii="Arial" w:hAnsi="Arial" w:cs="Arial"/>
                <w:b/>
                <w:color w:val="002060"/>
                <w:sz w:val="18"/>
                <w:szCs w:val="18"/>
              </w:rPr>
              <w:t>medicinu</w:t>
            </w:r>
            <w:proofErr w:type="spellEnd"/>
          </w:p>
        </w:tc>
        <w:tc>
          <w:tcPr>
            <w:tcW w:w="8190" w:type="dxa"/>
          </w:tcPr>
          <w:p w14:paraId="572A4127" w14:textId="77777777" w:rsidR="00DC6FE4" w:rsidRDefault="00DC6FE4" w:rsidP="00650A56">
            <w:pPr>
              <w:spacing w:line="256" w:lineRule="auto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</w:p>
          <w:p w14:paraId="231CF5F6" w14:textId="13A90B7C" w:rsidR="00650A56" w:rsidRPr="00627510" w:rsidRDefault="00650A56" w:rsidP="00650A56">
            <w:pPr>
              <w:spacing w:line="256" w:lineRule="auto"/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</w:pPr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TEMA: </w:t>
            </w:r>
            <w:proofErr w:type="spellStart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Ljekar</w:t>
            </w:r>
            <w:proofErr w:type="spellEnd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medicinska</w:t>
            </w:r>
            <w:proofErr w:type="spellEnd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/>
                <w:bCs/>
                <w:color w:val="002060"/>
                <w:sz w:val="16"/>
                <w:szCs w:val="16"/>
              </w:rPr>
              <w:t>dokumentacija</w:t>
            </w:r>
            <w:proofErr w:type="spellEnd"/>
          </w:p>
          <w:p w14:paraId="1617928A" w14:textId="77777777" w:rsidR="00650A56" w:rsidRPr="00627510" w:rsidRDefault="00650A56" w:rsidP="00650A56">
            <w:pPr>
              <w:pStyle w:val="ListParagraph"/>
              <w:numPr>
                <w:ilvl w:val="0"/>
                <w:numId w:val="31"/>
              </w:num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Opisivanje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tjelesnih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povreda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.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Medicinska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dokumentacija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predavač dr Ivana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Čurović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mr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sci.med</w:t>
            </w:r>
            <w:proofErr w:type="spellEnd"/>
          </w:p>
          <w:p w14:paraId="18FE8573" w14:textId="77777777" w:rsidR="00650A56" w:rsidRPr="00627510" w:rsidRDefault="00650A56" w:rsidP="00650A56">
            <w:pPr>
              <w:pStyle w:val="ListParagraph"/>
              <w:numPr>
                <w:ilvl w:val="0"/>
                <w:numId w:val="31"/>
              </w:num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Krivična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djela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u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vezi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sa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obavljanjem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ljekarske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djelatnosti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, predavač dr sci. med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Nemanja</w:t>
            </w:r>
            <w:proofErr w:type="spellEnd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627510">
              <w:rPr>
                <w:rFonts w:ascii="Arial" w:hAnsi="Arial" w:cs="Arial"/>
                <w:bCs/>
                <w:color w:val="002060"/>
                <w:sz w:val="16"/>
                <w:szCs w:val="16"/>
              </w:rPr>
              <w:t>Radojević</w:t>
            </w:r>
            <w:proofErr w:type="spellEnd"/>
          </w:p>
          <w:p w14:paraId="563DF644" w14:textId="7C624559" w:rsidR="00DC6FE4" w:rsidRPr="00DC6FE4" w:rsidRDefault="00650A56" w:rsidP="00FC5CF7">
            <w:pPr>
              <w:pStyle w:val="ListParagraph"/>
              <w:numPr>
                <w:ilvl w:val="0"/>
                <w:numId w:val="31"/>
              </w:num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  <w:proofErr w:type="spellStart"/>
            <w:r w:rsidRPr="00DC6FE4">
              <w:rPr>
                <w:rFonts w:ascii="Arial" w:hAnsi="Arial" w:cs="Arial"/>
                <w:bCs/>
                <w:color w:val="002060"/>
                <w:sz w:val="16"/>
                <w:szCs w:val="16"/>
              </w:rPr>
              <w:t>Diskusija</w:t>
            </w:r>
            <w:proofErr w:type="spellEnd"/>
          </w:p>
          <w:p w14:paraId="0CF5650B" w14:textId="437E1023" w:rsidR="00DC6FE4" w:rsidRPr="00DC6FE4" w:rsidRDefault="00DC6FE4" w:rsidP="00DC6FE4">
            <w:pPr>
              <w:spacing w:line="256" w:lineRule="auto"/>
              <w:rPr>
                <w:rFonts w:ascii="Arial" w:hAnsi="Arial" w:cs="Arial"/>
                <w:bCs/>
                <w:color w:val="00206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BC998F4" w14:textId="77777777" w:rsidR="00DC6FE4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3CE0EA8D" w14:textId="5A735102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13.</w:t>
            </w:r>
            <w:r w:rsidR="00DC6FE4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proofErr w:type="spellStart"/>
            <w:r w:rsidR="00DC6FE4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jun</w:t>
            </w:r>
            <w:proofErr w:type="spellEnd"/>
            <w:r w:rsidR="00DC6FE4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2025.</w:t>
            </w:r>
          </w:p>
          <w:p w14:paraId="21DD32F9" w14:textId="71FF7B55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13:30,</w:t>
            </w:r>
          </w:p>
          <w:p w14:paraId="0E31C534" w14:textId="1C6328E0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Sala za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sastanke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KCCG</w:t>
            </w:r>
          </w:p>
          <w:p w14:paraId="3D31FF15" w14:textId="77777777" w:rsidR="00650A56" w:rsidRPr="00650A56" w:rsidRDefault="00650A56" w:rsidP="00650A56">
            <w:pPr>
              <w:rPr>
                <w:rFonts w:ascii="Arial" w:hAnsi="Arial" w:cs="Arial"/>
                <w:color w:val="002060"/>
                <w:sz w:val="16"/>
                <w:szCs w:val="16"/>
              </w:rPr>
            </w:pPr>
          </w:p>
        </w:tc>
      </w:tr>
      <w:tr w:rsidR="007771F8" w:rsidRPr="00650A56" w14:paraId="7D69ED29" w14:textId="77777777" w:rsidTr="00B211E2">
        <w:tc>
          <w:tcPr>
            <w:tcW w:w="2965" w:type="dxa"/>
          </w:tcPr>
          <w:p w14:paraId="5AFC1C9A" w14:textId="43E225D5" w:rsidR="007771F8" w:rsidRDefault="007771F8" w:rsidP="00650A56">
            <w:pPr>
              <w:jc w:val="center"/>
              <w:rPr>
                <w:rFonts w:ascii="Arial" w:hAnsi="Arial" w:cs="Arial"/>
                <w:b/>
                <w:color w:val="00206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lastRenderedPageBreak/>
              <w:br/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br/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br/>
            </w:r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br/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Interna</w:t>
            </w:r>
            <w:proofErr w:type="spellEnd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color w:val="002060"/>
                <w:sz w:val="18"/>
                <w:szCs w:val="18"/>
              </w:rPr>
              <w:t>Klinika</w:t>
            </w:r>
            <w:proofErr w:type="spellEnd"/>
          </w:p>
        </w:tc>
        <w:tc>
          <w:tcPr>
            <w:tcW w:w="8190" w:type="dxa"/>
          </w:tcPr>
          <w:p w14:paraId="0FFCC834" w14:textId="1B5093EB" w:rsidR="007771F8" w:rsidRPr="007771F8" w:rsidRDefault="007771F8" w:rsidP="007771F8">
            <w:pPr>
              <w:pStyle w:val="NormalWeb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Tema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: Nova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klasifikacija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i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savremeni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terapijski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</w:t>
            </w:r>
            <w:proofErr w:type="spellStart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>pristup</w:t>
            </w:r>
            <w:proofErr w:type="spellEnd"/>
            <w:r w:rsidRPr="007771F8">
              <w:rPr>
                <w:rFonts w:ascii="Arial" w:hAnsi="Arial" w:cs="Arial"/>
                <w:b/>
                <w:color w:val="002060"/>
                <w:sz w:val="16"/>
                <w:szCs w:val="16"/>
              </w:rPr>
              <w:t xml:space="preserve"> angioedema</w:t>
            </w:r>
            <w:r>
              <w:rPr>
                <w:rFonts w:ascii="Arial" w:hAnsi="Arial" w:cs="Arial"/>
                <w:b/>
                <w:color w:val="002060"/>
                <w:sz w:val="16"/>
                <w:szCs w:val="16"/>
              </w:rPr>
              <w:br/>
            </w:r>
          </w:p>
          <w:p w14:paraId="09C30007" w14:textId="77777777" w:rsidR="007771F8" w:rsidRPr="007771F8" w:rsidRDefault="007771F8" w:rsidP="007771F8">
            <w:pPr>
              <w:pStyle w:val="NormalWeb"/>
              <w:numPr>
                <w:ilvl w:val="0"/>
                <w:numId w:val="35"/>
              </w:numPr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</w:pPr>
            <w:r w:rsidRPr="007771F8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Nova klasifikacija i savremeni terapijski pristup angioedemu, predavač dr Maja Bulatović Ćalasan, specijalista interne medicine i uži speciajlista alergologije i kliničke imunologije, konsultant iz UMC Utreht</w:t>
            </w:r>
          </w:p>
          <w:p w14:paraId="14E2246D" w14:textId="7FEE50D0" w:rsidR="007771F8" w:rsidRPr="007771F8" w:rsidRDefault="007771F8" w:rsidP="007771F8">
            <w:pPr>
              <w:pStyle w:val="NormalWeb"/>
              <w:numPr>
                <w:ilvl w:val="0"/>
                <w:numId w:val="35"/>
              </w:numPr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</w:pPr>
            <w:r w:rsidRPr="007771F8">
              <w:rPr>
                <w:rFonts w:ascii="Arial" w:eastAsia="Calibri" w:hAnsi="Arial" w:cs="Arial"/>
                <w:bCs/>
                <w:iCs/>
                <w:color w:val="002060"/>
                <w:sz w:val="16"/>
                <w:szCs w:val="16"/>
                <w:lang w:val="sr-Latn-ME"/>
              </w:rPr>
              <w:t>Diskusija</w:t>
            </w:r>
          </w:p>
        </w:tc>
        <w:tc>
          <w:tcPr>
            <w:tcW w:w="2615" w:type="dxa"/>
          </w:tcPr>
          <w:p w14:paraId="6E3FC18D" w14:textId="2E3AA820" w:rsidR="007771F8" w:rsidRDefault="007771F8" w:rsidP="007771F8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br/>
              <w:t xml:space="preserve">27. </w:t>
            </w:r>
            <w:proofErr w:type="spellStart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jun</w:t>
            </w:r>
            <w:proofErr w:type="spellEnd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2025.</w:t>
            </w:r>
          </w:p>
          <w:p w14:paraId="1EF130F1" w14:textId="77777777" w:rsidR="007771F8" w:rsidRDefault="007771F8" w:rsidP="007771F8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13:00</w:t>
            </w:r>
          </w:p>
          <w:p w14:paraId="25EF44A0" w14:textId="77777777" w:rsidR="007771F8" w:rsidRPr="00650A56" w:rsidRDefault="007771F8" w:rsidP="007771F8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Sala za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sastanke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KCCG</w:t>
            </w:r>
          </w:p>
          <w:p w14:paraId="429C3354" w14:textId="77777777" w:rsidR="007771F8" w:rsidRDefault="007771F8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</w:tr>
      <w:tr w:rsidR="00650A56" w:rsidRPr="00650A56" w14:paraId="5069C5D6" w14:textId="77777777" w:rsidTr="00B211E2">
        <w:tc>
          <w:tcPr>
            <w:tcW w:w="2965" w:type="dxa"/>
          </w:tcPr>
          <w:p w14:paraId="2377F629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33724DEC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5D8DD2E7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5E56370F" w14:textId="77777777" w:rsidR="00592CF6" w:rsidRDefault="00592CF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1AAB59AC" w14:textId="77777777" w:rsidR="00DC6FE4" w:rsidRDefault="00DC6FE4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</w:p>
          <w:p w14:paraId="50F392FE" w14:textId="2C46294E" w:rsidR="00650A56" w:rsidRPr="00592CF6" w:rsidRDefault="00650A56" w:rsidP="00650A56">
            <w:pPr>
              <w:jc w:val="center"/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</w:pPr>
            <w:r w:rsidRPr="00592CF6"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  <w:t xml:space="preserve">Centar za </w:t>
            </w:r>
            <w:proofErr w:type="spellStart"/>
            <w:r w:rsidRPr="00592CF6">
              <w:rPr>
                <w:rFonts w:ascii="Arial" w:hAnsi="Arial" w:cs="Arial"/>
                <w:b/>
                <w:color w:val="1F4E79" w:themeColor="accent1" w:themeShade="80"/>
                <w:sz w:val="18"/>
                <w:szCs w:val="18"/>
              </w:rPr>
              <w:t>nauku</w:t>
            </w:r>
            <w:proofErr w:type="spellEnd"/>
          </w:p>
        </w:tc>
        <w:tc>
          <w:tcPr>
            <w:tcW w:w="8190" w:type="dxa"/>
          </w:tcPr>
          <w:p w14:paraId="5D68AC5B" w14:textId="77777777" w:rsidR="00DC6FE4" w:rsidRDefault="00DC6FE4" w:rsidP="0070439A">
            <w:pPr>
              <w:spacing w:line="256" w:lineRule="auto"/>
              <w:rPr>
                <w:rFonts w:ascii="Arial" w:hAnsi="Arial" w:cs="Arial"/>
                <w:b/>
                <w:color w:val="1F4E79" w:themeColor="accent1" w:themeShade="80"/>
                <w:sz w:val="16"/>
                <w:szCs w:val="16"/>
                <w:lang w:val="sr-Latn-ME"/>
              </w:rPr>
            </w:pPr>
          </w:p>
          <w:p w14:paraId="42D16AC6" w14:textId="221D6998" w:rsidR="00650A56" w:rsidRPr="00592CF6" w:rsidRDefault="0070439A" w:rsidP="0070439A">
            <w:pPr>
              <w:spacing w:line="256" w:lineRule="auto"/>
              <w:rPr>
                <w:rFonts w:ascii="Arial" w:hAnsi="Arial" w:cs="Arial"/>
                <w:b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hAnsi="Arial" w:cs="Arial"/>
                <w:b/>
                <w:color w:val="1F4E79" w:themeColor="accent1" w:themeShade="80"/>
                <w:sz w:val="16"/>
                <w:szCs w:val="16"/>
                <w:lang w:val="sr-Latn-ME"/>
              </w:rPr>
              <w:t>TEMA:Šest mjeseci izazova u autologoj transplantaciji matične ćelije hematopoeze (TMĆH)</w:t>
            </w:r>
          </w:p>
          <w:p w14:paraId="11F7CB0E" w14:textId="7C5344C4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Uvod: Mr sc. Med Vesko Vujičić</w:t>
            </w:r>
          </w:p>
          <w:p w14:paraId="6A3589B0" w14:textId="2C7BB23B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Transplantacija matične ćelije hematopoeze, osvrt na mobilizaciju matičnih ćelija u proceduri autologe transplantacije – predavač dr Enisa Žarić</w:t>
            </w:r>
          </w:p>
          <w:p w14:paraId="22F00838" w14:textId="2C961160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Uloga protočne citometrije u autologoj TMĆH – predavač dr sc. med ph Tanja Antunović</w:t>
            </w:r>
          </w:p>
          <w:p w14:paraId="6D7819AB" w14:textId="5A750DD1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 xml:space="preserve">Prikupljanje matičnih ćelija hematopoeze iz periferne krvi – predavač Mr sc. med Tamara Šćepanović </w:t>
            </w:r>
          </w:p>
          <w:p w14:paraId="337DA058" w14:textId="1CBB7036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Procjena vijabilnosti hematopoteskih matičnih ćelija u afereznim produktima – predavač dr Ivana Milašević</w:t>
            </w:r>
          </w:p>
          <w:p w14:paraId="757D271B" w14:textId="63FF228F" w:rsidR="0070439A" w:rsidRPr="00592CF6" w:rsidRDefault="0070439A" w:rsidP="00592CF6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 xml:space="preserve">Sprovođenje autologe TMĆH i postransplantaciono praćenje pacijenata – predavač dr Nikola Bakić </w:t>
            </w:r>
          </w:p>
          <w:p w14:paraId="6DC1FD83" w14:textId="0FE117B3" w:rsidR="00592CF6" w:rsidRPr="00592CF6" w:rsidRDefault="0070439A" w:rsidP="0069201C">
            <w:pPr>
              <w:pStyle w:val="ListParagraph"/>
              <w:numPr>
                <w:ilvl w:val="0"/>
                <w:numId w:val="32"/>
              </w:numPr>
              <w:spacing w:line="254" w:lineRule="auto"/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</w:pPr>
            <w:r w:rsidRPr="00592CF6">
              <w:rPr>
                <w:rFonts w:ascii="Arial" w:eastAsia="Calibri" w:hAnsi="Arial" w:cs="Arial"/>
                <w:bCs/>
                <w:iCs/>
                <w:color w:val="1F4E79" w:themeColor="accent1" w:themeShade="80"/>
                <w:sz w:val="16"/>
                <w:szCs w:val="16"/>
                <w:lang w:val="sr-Latn-ME"/>
              </w:rPr>
              <w:t>Diskusija</w:t>
            </w:r>
          </w:p>
          <w:p w14:paraId="2B5B0100" w14:textId="318E8001" w:rsidR="0070439A" w:rsidRPr="00592CF6" w:rsidRDefault="0070439A" w:rsidP="0070439A">
            <w:pPr>
              <w:spacing w:line="256" w:lineRule="auto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  <w:tc>
          <w:tcPr>
            <w:tcW w:w="2615" w:type="dxa"/>
          </w:tcPr>
          <w:p w14:paraId="0C6220CE" w14:textId="77777777" w:rsidR="00592CF6" w:rsidRDefault="00592CF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7B5B2335" w14:textId="77777777" w:rsidR="00592CF6" w:rsidRDefault="00592CF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4C1C56BD" w14:textId="4A767D72" w:rsidR="00592CF6" w:rsidRDefault="00592CF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3EB75269" w14:textId="19E15160" w:rsidR="00DC6FE4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73FB916F" w14:textId="77777777" w:rsidR="00DC6FE4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  <w:p w14:paraId="344EED29" w14:textId="60A58F47" w:rsidR="00650A56" w:rsidRDefault="00DC6FE4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30. </w:t>
            </w:r>
            <w:proofErr w:type="spellStart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jun</w:t>
            </w:r>
            <w:proofErr w:type="spellEnd"/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</w:t>
            </w:r>
            <w:r w:rsid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2025.</w:t>
            </w:r>
          </w:p>
          <w:p w14:paraId="39F6E1E9" w14:textId="77777777" w:rsid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13:00</w:t>
            </w:r>
          </w:p>
          <w:p w14:paraId="35F30156" w14:textId="6B764386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Sala za </w:t>
            </w:r>
            <w:proofErr w:type="spellStart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>sastanke</w:t>
            </w:r>
            <w:proofErr w:type="spellEnd"/>
            <w:r w:rsidRPr="00650A56"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  <w:t xml:space="preserve"> KCCG</w:t>
            </w:r>
          </w:p>
          <w:p w14:paraId="5D4237F6" w14:textId="111A5335" w:rsidR="00650A56" w:rsidRPr="00650A56" w:rsidRDefault="00650A56" w:rsidP="00650A56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color w:val="1F4E79" w:themeColor="accent1" w:themeShade="80"/>
                <w:sz w:val="16"/>
                <w:szCs w:val="16"/>
              </w:rPr>
            </w:pPr>
          </w:p>
        </w:tc>
      </w:tr>
    </w:tbl>
    <w:p w14:paraId="1E872722" w14:textId="77777777" w:rsidR="00592CC4" w:rsidRPr="00650A56" w:rsidRDefault="00592CC4" w:rsidP="00650A56">
      <w:pPr>
        <w:rPr>
          <w:rFonts w:cstheme="minorHAnsi"/>
          <w:color w:val="002060"/>
          <w:sz w:val="16"/>
          <w:szCs w:val="16"/>
        </w:rPr>
      </w:pPr>
      <w:r w:rsidRPr="00650A56">
        <w:rPr>
          <w:rFonts w:cstheme="minorHAnsi"/>
          <w:color w:val="002060"/>
          <w:sz w:val="16"/>
          <w:szCs w:val="16"/>
        </w:rPr>
        <w:tab/>
      </w:r>
      <w:r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  <w:r w:rsidR="0056431F" w:rsidRPr="00650A56">
        <w:rPr>
          <w:rFonts w:cstheme="minorHAnsi"/>
          <w:color w:val="002060"/>
          <w:sz w:val="16"/>
          <w:szCs w:val="16"/>
        </w:rPr>
        <w:tab/>
      </w:r>
    </w:p>
    <w:p w14:paraId="509CDE64" w14:textId="276B8BB0" w:rsidR="00A26BB8" w:rsidRPr="000D0FD2" w:rsidRDefault="00592CC4" w:rsidP="00592CC4">
      <w:pPr>
        <w:rPr>
          <w:b/>
          <w:color w:val="002060"/>
          <w:sz w:val="24"/>
          <w:szCs w:val="24"/>
        </w:rPr>
      </w:pPr>
      <w:r w:rsidRPr="000D0FD2">
        <w:rPr>
          <w:color w:val="002060"/>
        </w:rPr>
        <w:tab/>
      </w:r>
      <w:r w:rsidRPr="000D0FD2">
        <w:rPr>
          <w:color w:val="002060"/>
        </w:rPr>
        <w:tab/>
      </w:r>
      <w:r w:rsidRPr="000D0FD2">
        <w:rPr>
          <w:color w:val="002060"/>
        </w:rPr>
        <w:tab/>
      </w:r>
      <w:r w:rsidR="00916F58" w:rsidRPr="000D0FD2">
        <w:rPr>
          <w:b/>
          <w:color w:val="002060"/>
          <w:sz w:val="24"/>
          <w:szCs w:val="24"/>
        </w:rPr>
        <w:t xml:space="preserve"> </w:t>
      </w:r>
    </w:p>
    <w:sectPr w:rsidR="00A26BB8" w:rsidRPr="000D0FD2" w:rsidSect="007803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2694" w:right="1440" w:bottom="170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5EFA5D" w14:textId="77777777" w:rsidR="00F516E4" w:rsidRDefault="00F516E4" w:rsidP="00CE5366">
      <w:pPr>
        <w:spacing w:after="0" w:line="240" w:lineRule="auto"/>
      </w:pPr>
      <w:r>
        <w:separator/>
      </w:r>
    </w:p>
  </w:endnote>
  <w:endnote w:type="continuationSeparator" w:id="0">
    <w:p w14:paraId="41EAABFB" w14:textId="77777777" w:rsidR="00F516E4" w:rsidRDefault="00F516E4" w:rsidP="00CE5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835CC" w14:textId="77777777" w:rsidR="00DB5536" w:rsidRDefault="00DB55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EBB7F2" w14:textId="77777777" w:rsidR="00DB5536" w:rsidRDefault="00DB55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A2EFDD" w14:textId="77777777" w:rsidR="00DB5536" w:rsidRDefault="00DB55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EEB0C7" w14:textId="77777777" w:rsidR="00F516E4" w:rsidRDefault="00F516E4" w:rsidP="00CE5366">
      <w:pPr>
        <w:spacing w:after="0" w:line="240" w:lineRule="auto"/>
      </w:pPr>
      <w:r>
        <w:separator/>
      </w:r>
    </w:p>
  </w:footnote>
  <w:footnote w:type="continuationSeparator" w:id="0">
    <w:p w14:paraId="541BABDD" w14:textId="77777777" w:rsidR="00F516E4" w:rsidRDefault="00F516E4" w:rsidP="00CE5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E30E23" w14:textId="77777777" w:rsidR="00DB5536" w:rsidRDefault="00DB55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991480" w14:textId="77777777" w:rsidR="00780366" w:rsidRPr="00523A2D" w:rsidRDefault="00780366" w:rsidP="001B561B">
    <w:pPr>
      <w:pStyle w:val="Header"/>
      <w:jc w:val="center"/>
      <w:rPr>
        <w:rFonts w:ascii="Arial" w:hAnsi="Arial" w:cs="Arial"/>
        <w:b/>
        <w:color w:val="002060"/>
        <w:sz w:val="52"/>
        <w:szCs w:val="36"/>
      </w:rPr>
    </w:pPr>
    <w:r w:rsidRPr="00523A2D">
      <w:rPr>
        <w:rFonts w:ascii="Arial" w:hAnsi="Arial" w:cs="Arial"/>
        <w:b/>
        <w:color w:val="002060"/>
        <w:sz w:val="52"/>
        <w:szCs w:val="36"/>
      </w:rPr>
      <w:t xml:space="preserve">Centar za </w:t>
    </w:r>
    <w:proofErr w:type="spellStart"/>
    <w:r w:rsidRPr="00523A2D">
      <w:rPr>
        <w:rFonts w:ascii="Arial" w:hAnsi="Arial" w:cs="Arial"/>
        <w:b/>
        <w:color w:val="002060"/>
        <w:sz w:val="52"/>
        <w:szCs w:val="36"/>
      </w:rPr>
      <w:t>nauku</w:t>
    </w:r>
    <w:proofErr w:type="spellEnd"/>
    <w:r w:rsidRPr="00523A2D">
      <w:rPr>
        <w:rFonts w:ascii="Arial" w:hAnsi="Arial" w:cs="Arial"/>
        <w:b/>
        <w:color w:val="002060"/>
        <w:sz w:val="52"/>
        <w:szCs w:val="36"/>
      </w:rPr>
      <w:t xml:space="preserve"> </w:t>
    </w:r>
  </w:p>
  <w:p w14:paraId="207D676A" w14:textId="77777777" w:rsidR="00523A2D" w:rsidRPr="00523A2D" w:rsidRDefault="00CE5366" w:rsidP="001B561B">
    <w:pPr>
      <w:pStyle w:val="Header"/>
      <w:jc w:val="center"/>
      <w:rPr>
        <w:rFonts w:ascii="Arial" w:hAnsi="Arial" w:cs="Arial"/>
        <w:b/>
        <w:color w:val="002060"/>
        <w:sz w:val="40"/>
        <w:szCs w:val="36"/>
      </w:rPr>
    </w:pPr>
    <w:r w:rsidRPr="00523A2D">
      <w:rPr>
        <w:rFonts w:ascii="Arial" w:hAnsi="Arial" w:cs="Arial"/>
        <w:b/>
        <w:color w:val="002060"/>
        <w:sz w:val="40"/>
        <w:szCs w:val="36"/>
        <w:lang w:val="sr-Latn-ME"/>
      </w:rPr>
      <w:t>Raspored predavanja</w:t>
    </w:r>
    <w:r w:rsidRPr="00523A2D">
      <w:rPr>
        <w:rFonts w:ascii="Arial" w:hAnsi="Arial" w:cs="Arial"/>
        <w:b/>
        <w:color w:val="002060"/>
        <w:sz w:val="40"/>
        <w:szCs w:val="36"/>
      </w:rPr>
      <w:t xml:space="preserve"> u 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okviru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Kontinuirane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</w:p>
  <w:p w14:paraId="3ACCA4E6" w14:textId="3F90906E" w:rsidR="00CE5366" w:rsidRPr="00523A2D" w:rsidRDefault="00CE5366" w:rsidP="001B561B">
    <w:pPr>
      <w:pStyle w:val="Header"/>
      <w:jc w:val="center"/>
      <w:rPr>
        <w:rFonts w:ascii="Arial" w:hAnsi="Arial" w:cs="Arial"/>
        <w:b/>
        <w:color w:val="002060"/>
        <w:sz w:val="40"/>
        <w:szCs w:val="36"/>
        <w:lang w:val="sr-Latn-ME"/>
      </w:rPr>
    </w:pP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medicinske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edukacije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(KME)</w:t>
    </w:r>
    <w:r w:rsidR="00523A2D">
      <w:rPr>
        <w:rFonts w:ascii="Arial" w:hAnsi="Arial" w:cs="Arial"/>
        <w:b/>
        <w:color w:val="002060"/>
        <w:sz w:val="40"/>
        <w:szCs w:val="36"/>
      </w:rPr>
      <w:t>,</w:t>
    </w:r>
    <w:r w:rsidRPr="00523A2D">
      <w:rPr>
        <w:rFonts w:ascii="Arial" w:hAnsi="Arial" w:cs="Arial"/>
        <w:b/>
        <w:color w:val="002060"/>
        <w:sz w:val="40"/>
        <w:szCs w:val="36"/>
      </w:rPr>
      <w:t xml:space="preserve"> </w:t>
    </w:r>
    <w:r w:rsidR="00DB5536">
      <w:rPr>
        <w:rFonts w:ascii="Arial" w:hAnsi="Arial" w:cs="Arial"/>
        <w:b/>
        <w:color w:val="002060"/>
        <w:sz w:val="40"/>
        <w:szCs w:val="36"/>
      </w:rPr>
      <w:t>mart-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jun</w:t>
    </w:r>
    <w:proofErr w:type="spellEnd"/>
    <w:r w:rsidRPr="00523A2D">
      <w:rPr>
        <w:rFonts w:ascii="Arial" w:hAnsi="Arial" w:cs="Arial"/>
        <w:b/>
        <w:color w:val="002060"/>
        <w:sz w:val="40"/>
        <w:szCs w:val="36"/>
      </w:rPr>
      <w:t xml:space="preserve"> 2025. </w:t>
    </w:r>
    <w:proofErr w:type="spellStart"/>
    <w:r w:rsidRPr="00523A2D">
      <w:rPr>
        <w:rFonts w:ascii="Arial" w:hAnsi="Arial" w:cs="Arial"/>
        <w:b/>
        <w:color w:val="002060"/>
        <w:sz w:val="40"/>
        <w:szCs w:val="36"/>
      </w:rPr>
      <w:t>godine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2B746C" w14:textId="77777777" w:rsidR="00DB5536" w:rsidRDefault="00DB55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15B49"/>
    <w:multiLevelType w:val="hybridMultilevel"/>
    <w:tmpl w:val="80303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38651A"/>
    <w:multiLevelType w:val="hybridMultilevel"/>
    <w:tmpl w:val="BAECA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F6002A"/>
    <w:multiLevelType w:val="hybridMultilevel"/>
    <w:tmpl w:val="3B5A3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B67A8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1D10DA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013F95"/>
    <w:multiLevelType w:val="hybridMultilevel"/>
    <w:tmpl w:val="D05C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E6083"/>
    <w:multiLevelType w:val="hybridMultilevel"/>
    <w:tmpl w:val="B6E4BC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E41B48"/>
    <w:multiLevelType w:val="hybridMultilevel"/>
    <w:tmpl w:val="D54A09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FB3ECC"/>
    <w:multiLevelType w:val="hybridMultilevel"/>
    <w:tmpl w:val="A5D21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3F66FE"/>
    <w:multiLevelType w:val="hybridMultilevel"/>
    <w:tmpl w:val="F02E9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672723"/>
    <w:multiLevelType w:val="hybridMultilevel"/>
    <w:tmpl w:val="F4A4C5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CA66B4"/>
    <w:multiLevelType w:val="hybridMultilevel"/>
    <w:tmpl w:val="B03A4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246FFE"/>
    <w:multiLevelType w:val="hybridMultilevel"/>
    <w:tmpl w:val="82C65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F8746A"/>
    <w:multiLevelType w:val="hybridMultilevel"/>
    <w:tmpl w:val="99CCD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F536AA"/>
    <w:multiLevelType w:val="hybridMultilevel"/>
    <w:tmpl w:val="D05CF1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5D3C06"/>
    <w:multiLevelType w:val="hybridMultilevel"/>
    <w:tmpl w:val="D3A88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070FC6"/>
    <w:multiLevelType w:val="hybridMultilevel"/>
    <w:tmpl w:val="A606D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B1052A"/>
    <w:multiLevelType w:val="hybridMultilevel"/>
    <w:tmpl w:val="958E1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0541FC"/>
    <w:multiLevelType w:val="hybridMultilevel"/>
    <w:tmpl w:val="8CF89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C0790C"/>
    <w:multiLevelType w:val="hybridMultilevel"/>
    <w:tmpl w:val="2A427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70FB9"/>
    <w:multiLevelType w:val="hybridMultilevel"/>
    <w:tmpl w:val="34DAE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53613D"/>
    <w:multiLevelType w:val="multilevel"/>
    <w:tmpl w:val="51745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120C5F"/>
    <w:multiLevelType w:val="hybridMultilevel"/>
    <w:tmpl w:val="B46E5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000D92"/>
    <w:multiLevelType w:val="hybridMultilevel"/>
    <w:tmpl w:val="9E2EE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CB50CF"/>
    <w:multiLevelType w:val="hybridMultilevel"/>
    <w:tmpl w:val="A60ED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9C2318"/>
    <w:multiLevelType w:val="hybridMultilevel"/>
    <w:tmpl w:val="0A8AA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171AFB"/>
    <w:multiLevelType w:val="hybridMultilevel"/>
    <w:tmpl w:val="79320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8344A2"/>
    <w:multiLevelType w:val="hybridMultilevel"/>
    <w:tmpl w:val="67408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AA2C0D"/>
    <w:multiLevelType w:val="hybridMultilevel"/>
    <w:tmpl w:val="8898CD44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44571F"/>
    <w:multiLevelType w:val="multilevel"/>
    <w:tmpl w:val="4DBC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E9635F3"/>
    <w:multiLevelType w:val="hybridMultilevel"/>
    <w:tmpl w:val="8C40E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A85F4A"/>
    <w:multiLevelType w:val="multilevel"/>
    <w:tmpl w:val="E8628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1EA66BE"/>
    <w:multiLevelType w:val="hybridMultilevel"/>
    <w:tmpl w:val="6B40E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520773"/>
    <w:multiLevelType w:val="hybridMultilevel"/>
    <w:tmpl w:val="5234E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1"/>
  </w:num>
  <w:num w:numId="3">
    <w:abstractNumId w:val="14"/>
  </w:num>
  <w:num w:numId="4">
    <w:abstractNumId w:val="5"/>
  </w:num>
  <w:num w:numId="5">
    <w:abstractNumId w:val="6"/>
  </w:num>
  <w:num w:numId="6">
    <w:abstractNumId w:val="13"/>
  </w:num>
  <w:num w:numId="7">
    <w:abstractNumId w:val="25"/>
  </w:num>
  <w:num w:numId="8">
    <w:abstractNumId w:val="9"/>
  </w:num>
  <w:num w:numId="9">
    <w:abstractNumId w:val="16"/>
  </w:num>
  <w:num w:numId="10">
    <w:abstractNumId w:val="18"/>
  </w:num>
  <w:num w:numId="11">
    <w:abstractNumId w:val="30"/>
  </w:num>
  <w:num w:numId="12">
    <w:abstractNumId w:val="33"/>
  </w:num>
  <w:num w:numId="13">
    <w:abstractNumId w:val="24"/>
  </w:num>
  <w:num w:numId="14">
    <w:abstractNumId w:val="23"/>
  </w:num>
  <w:num w:numId="15">
    <w:abstractNumId w:val="1"/>
  </w:num>
  <w:num w:numId="16">
    <w:abstractNumId w:val="10"/>
  </w:num>
  <w:num w:numId="17">
    <w:abstractNumId w:val="19"/>
  </w:num>
  <w:num w:numId="18">
    <w:abstractNumId w:val="32"/>
  </w:num>
  <w:num w:numId="19">
    <w:abstractNumId w:val="31"/>
  </w:num>
  <w:num w:numId="20">
    <w:abstractNumId w:val="4"/>
  </w:num>
  <w:num w:numId="21">
    <w:abstractNumId w:val="29"/>
  </w:num>
  <w:num w:numId="22">
    <w:abstractNumId w:val="3"/>
  </w:num>
  <w:num w:numId="23">
    <w:abstractNumId w:val="0"/>
  </w:num>
  <w:num w:numId="24">
    <w:abstractNumId w:val="12"/>
  </w:num>
  <w:num w:numId="25">
    <w:abstractNumId w:val="22"/>
  </w:num>
  <w:num w:numId="26">
    <w:abstractNumId w:val="20"/>
  </w:num>
  <w:num w:numId="27">
    <w:abstractNumId w:val="15"/>
  </w:num>
  <w:num w:numId="28">
    <w:abstractNumId w:val="11"/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"/>
  </w:num>
  <w:num w:numId="31">
    <w:abstractNumId w:val="26"/>
  </w:num>
  <w:num w:numId="32">
    <w:abstractNumId w:val="8"/>
  </w:num>
  <w:num w:numId="33">
    <w:abstractNumId w:val="17"/>
  </w:num>
  <w:num w:numId="34">
    <w:abstractNumId w:val="27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441"/>
    <w:rsid w:val="000044F7"/>
    <w:rsid w:val="00005F2F"/>
    <w:rsid w:val="0002498C"/>
    <w:rsid w:val="00035B8F"/>
    <w:rsid w:val="00061E93"/>
    <w:rsid w:val="000C3606"/>
    <w:rsid w:val="000C3E2A"/>
    <w:rsid w:val="000C4ADD"/>
    <w:rsid w:val="000D0FD2"/>
    <w:rsid w:val="000E7C57"/>
    <w:rsid w:val="000F072A"/>
    <w:rsid w:val="001163A1"/>
    <w:rsid w:val="001546C5"/>
    <w:rsid w:val="00160C25"/>
    <w:rsid w:val="00165D3B"/>
    <w:rsid w:val="00177402"/>
    <w:rsid w:val="0019272D"/>
    <w:rsid w:val="001B561B"/>
    <w:rsid w:val="001E1FA4"/>
    <w:rsid w:val="00221F7C"/>
    <w:rsid w:val="00230703"/>
    <w:rsid w:val="002551F8"/>
    <w:rsid w:val="00260450"/>
    <w:rsid w:val="00263029"/>
    <w:rsid w:val="00275093"/>
    <w:rsid w:val="00292EA9"/>
    <w:rsid w:val="002C7821"/>
    <w:rsid w:val="002E03DF"/>
    <w:rsid w:val="002E303A"/>
    <w:rsid w:val="002E79D5"/>
    <w:rsid w:val="00300167"/>
    <w:rsid w:val="00306798"/>
    <w:rsid w:val="0031129E"/>
    <w:rsid w:val="0033377C"/>
    <w:rsid w:val="00357441"/>
    <w:rsid w:val="00365B66"/>
    <w:rsid w:val="00367A7D"/>
    <w:rsid w:val="003B1FD6"/>
    <w:rsid w:val="003C2328"/>
    <w:rsid w:val="003D3B7A"/>
    <w:rsid w:val="003F08EC"/>
    <w:rsid w:val="003F7084"/>
    <w:rsid w:val="004031AD"/>
    <w:rsid w:val="00406967"/>
    <w:rsid w:val="00455378"/>
    <w:rsid w:val="004566C2"/>
    <w:rsid w:val="0047034B"/>
    <w:rsid w:val="00482147"/>
    <w:rsid w:val="00500141"/>
    <w:rsid w:val="00503586"/>
    <w:rsid w:val="0050672C"/>
    <w:rsid w:val="00523A2D"/>
    <w:rsid w:val="00535C76"/>
    <w:rsid w:val="005468EE"/>
    <w:rsid w:val="0056431F"/>
    <w:rsid w:val="00566C83"/>
    <w:rsid w:val="00592CC4"/>
    <w:rsid w:val="00592CF6"/>
    <w:rsid w:val="005A1E79"/>
    <w:rsid w:val="005B202E"/>
    <w:rsid w:val="005D1F66"/>
    <w:rsid w:val="005E71B7"/>
    <w:rsid w:val="00612181"/>
    <w:rsid w:val="00625972"/>
    <w:rsid w:val="00627510"/>
    <w:rsid w:val="006310E0"/>
    <w:rsid w:val="00634FFD"/>
    <w:rsid w:val="00646C18"/>
    <w:rsid w:val="00650A56"/>
    <w:rsid w:val="006E2958"/>
    <w:rsid w:val="0070439A"/>
    <w:rsid w:val="00733947"/>
    <w:rsid w:val="0073493E"/>
    <w:rsid w:val="007356A4"/>
    <w:rsid w:val="00765105"/>
    <w:rsid w:val="007771F8"/>
    <w:rsid w:val="00780366"/>
    <w:rsid w:val="0079771F"/>
    <w:rsid w:val="007A23D4"/>
    <w:rsid w:val="007A3A60"/>
    <w:rsid w:val="007B2505"/>
    <w:rsid w:val="007B5F24"/>
    <w:rsid w:val="008044DD"/>
    <w:rsid w:val="008114BE"/>
    <w:rsid w:val="008160BA"/>
    <w:rsid w:val="00830806"/>
    <w:rsid w:val="008549E8"/>
    <w:rsid w:val="00873B17"/>
    <w:rsid w:val="00897A37"/>
    <w:rsid w:val="008B7B0B"/>
    <w:rsid w:val="008C4A0B"/>
    <w:rsid w:val="009058B4"/>
    <w:rsid w:val="00916F58"/>
    <w:rsid w:val="009734FC"/>
    <w:rsid w:val="009B4349"/>
    <w:rsid w:val="009B63AE"/>
    <w:rsid w:val="009C6E53"/>
    <w:rsid w:val="009E4CE9"/>
    <w:rsid w:val="00A10385"/>
    <w:rsid w:val="00A26BB8"/>
    <w:rsid w:val="00A41DA4"/>
    <w:rsid w:val="00A545A5"/>
    <w:rsid w:val="00A818A0"/>
    <w:rsid w:val="00A8299D"/>
    <w:rsid w:val="00A86027"/>
    <w:rsid w:val="00AB09FA"/>
    <w:rsid w:val="00AD0764"/>
    <w:rsid w:val="00AD586B"/>
    <w:rsid w:val="00B211E2"/>
    <w:rsid w:val="00B27F09"/>
    <w:rsid w:val="00B4500F"/>
    <w:rsid w:val="00B7795B"/>
    <w:rsid w:val="00B92B65"/>
    <w:rsid w:val="00BC44CD"/>
    <w:rsid w:val="00C10808"/>
    <w:rsid w:val="00C45E92"/>
    <w:rsid w:val="00C97321"/>
    <w:rsid w:val="00CD6446"/>
    <w:rsid w:val="00CE5366"/>
    <w:rsid w:val="00D028FC"/>
    <w:rsid w:val="00D052C5"/>
    <w:rsid w:val="00D42545"/>
    <w:rsid w:val="00D43392"/>
    <w:rsid w:val="00D91678"/>
    <w:rsid w:val="00D9215F"/>
    <w:rsid w:val="00DB5536"/>
    <w:rsid w:val="00DC39C9"/>
    <w:rsid w:val="00DC3D79"/>
    <w:rsid w:val="00DC4868"/>
    <w:rsid w:val="00DC6FE4"/>
    <w:rsid w:val="00DD13C0"/>
    <w:rsid w:val="00DE348E"/>
    <w:rsid w:val="00E0480A"/>
    <w:rsid w:val="00E17435"/>
    <w:rsid w:val="00E17BB5"/>
    <w:rsid w:val="00E27898"/>
    <w:rsid w:val="00E701F0"/>
    <w:rsid w:val="00E83BE3"/>
    <w:rsid w:val="00EB653E"/>
    <w:rsid w:val="00EE576C"/>
    <w:rsid w:val="00EF3E68"/>
    <w:rsid w:val="00F223F9"/>
    <w:rsid w:val="00F516E4"/>
    <w:rsid w:val="00F9085A"/>
    <w:rsid w:val="00F92571"/>
    <w:rsid w:val="00FA28EF"/>
    <w:rsid w:val="00FB1134"/>
    <w:rsid w:val="00FD4EA8"/>
    <w:rsid w:val="00FF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D91D2"/>
  <w15:chartTrackingRefBased/>
  <w15:docId w15:val="{03E7C964-839D-47FD-A930-30898C0D6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92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92C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553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3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E53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366"/>
  </w:style>
  <w:style w:type="paragraph" w:styleId="Footer">
    <w:name w:val="footer"/>
    <w:basedOn w:val="Normal"/>
    <w:link w:val="FooterChar"/>
    <w:uiPriority w:val="99"/>
    <w:unhideWhenUsed/>
    <w:rsid w:val="00CE53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366"/>
  </w:style>
  <w:style w:type="paragraph" w:styleId="NormalWeb">
    <w:name w:val="Normal (Web)"/>
    <w:basedOn w:val="Normal"/>
    <w:uiPriority w:val="99"/>
    <w:unhideWhenUsed/>
    <w:rsid w:val="00650A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1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4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92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8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E0A366-42BD-4F02-8ABF-F902E473B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1468</Words>
  <Characters>8368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Jakšić</dc:creator>
  <cp:keywords/>
  <dc:description/>
  <cp:lastModifiedBy>gastro.ljekPC2</cp:lastModifiedBy>
  <cp:revision>2</cp:revision>
  <cp:lastPrinted>2025-06-09T08:37:00Z</cp:lastPrinted>
  <dcterms:created xsi:type="dcterms:W3CDTF">2025-10-20T06:42:00Z</dcterms:created>
  <dcterms:modified xsi:type="dcterms:W3CDTF">2025-10-20T06:42:00Z</dcterms:modified>
</cp:coreProperties>
</file>