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B75DF" w:rsidRPr="002D6FDD" w:rsidRDefault="008B75DF" w:rsidP="00DF76BF">
      <w:pPr>
        <w:spacing w:after="0" w:line="240" w:lineRule="auto"/>
        <w:rPr>
          <w:rFonts w:asciiTheme="minorHAnsi" w:eastAsia="Libre Franklin" w:hAnsiTheme="minorHAnsi" w:cs="Libre Franklin"/>
          <w:b/>
          <w:sz w:val="24"/>
          <w:szCs w:val="24"/>
        </w:rPr>
      </w:pPr>
      <w:bookmarkStart w:id="0" w:name="_GoBack"/>
      <w:bookmarkEnd w:id="0"/>
    </w:p>
    <w:p w:rsidR="008B75DF" w:rsidRPr="00345A0E" w:rsidRDefault="008B75DF" w:rsidP="00CC6F46">
      <w:pPr>
        <w:spacing w:after="0" w:line="240" w:lineRule="auto"/>
        <w:jc w:val="center"/>
        <w:rPr>
          <w:rFonts w:ascii="Libre Franklin" w:eastAsia="Libre Franklin" w:hAnsi="Libre Franklin" w:cs="Libre Franklin"/>
          <w:b/>
          <w:color w:val="FF0000"/>
          <w:sz w:val="24"/>
          <w:szCs w:val="24"/>
        </w:rPr>
      </w:pPr>
    </w:p>
    <w:p w:rsidR="006C4EDB" w:rsidRPr="00345A0E" w:rsidRDefault="007677B2" w:rsidP="00CC6F46">
      <w:pPr>
        <w:spacing w:after="0" w:line="240" w:lineRule="auto"/>
        <w:jc w:val="center"/>
        <w:rPr>
          <w:rFonts w:asciiTheme="minorHAnsi" w:eastAsia="Libre Franklin" w:hAnsiTheme="minorHAnsi" w:cs="Libre Franklin"/>
          <w:b/>
          <w:sz w:val="24"/>
          <w:szCs w:val="24"/>
        </w:rPr>
      </w:pPr>
      <w:r w:rsidRPr="00EC0132">
        <w:rPr>
          <w:rFonts w:ascii="Libre Franklin" w:eastAsia="Libre Franklin" w:hAnsi="Libre Franklin" w:cs="Libre Franklin"/>
          <w:b/>
          <w:sz w:val="24"/>
          <w:szCs w:val="24"/>
        </w:rPr>
        <w:t xml:space="preserve">IZVJEŠTAJ </w:t>
      </w:r>
      <w:r w:rsidR="00EC0132">
        <w:rPr>
          <w:rFonts w:ascii="Libre Franklin" w:eastAsia="Libre Franklin" w:hAnsi="Libre Franklin" w:cs="Libre Franklin"/>
          <w:b/>
          <w:sz w:val="24"/>
          <w:szCs w:val="24"/>
        </w:rPr>
        <w:t xml:space="preserve">MEDICINSKI TEHNIČARI </w:t>
      </w:r>
      <w:r w:rsidRPr="00EC0132">
        <w:rPr>
          <w:rFonts w:ascii="Libre Franklin" w:eastAsia="Libre Franklin" w:hAnsi="Libre Franklin" w:cs="Libre Franklin"/>
          <w:b/>
          <w:sz w:val="24"/>
          <w:szCs w:val="24"/>
        </w:rPr>
        <w:t>-</w:t>
      </w:r>
      <w:r w:rsidR="00DF76BF" w:rsidRPr="00EC0132">
        <w:rPr>
          <w:rFonts w:ascii="Libre Franklin" w:eastAsia="Libre Franklin" w:hAnsi="Libre Franklin" w:cs="Libre Franklin"/>
          <w:b/>
          <w:sz w:val="24"/>
          <w:szCs w:val="24"/>
        </w:rPr>
        <w:t>STRUČNO USAVRŠAVANJE U 2025</w:t>
      </w:r>
      <w:r w:rsidR="00C91EB4" w:rsidRPr="00EC0132">
        <w:rPr>
          <w:rFonts w:ascii="Libre Franklin" w:eastAsia="Libre Franklin" w:hAnsi="Libre Franklin" w:cs="Libre Franklin"/>
          <w:b/>
          <w:sz w:val="24"/>
          <w:szCs w:val="24"/>
        </w:rPr>
        <w:t>. GODINI</w:t>
      </w:r>
    </w:p>
    <w:p w:rsidR="00D37262" w:rsidRDefault="00D37262" w:rsidP="00DF76BF">
      <w:pPr>
        <w:spacing w:after="0" w:line="240" w:lineRule="auto"/>
        <w:ind w:hanging="142"/>
        <w:rPr>
          <w:rFonts w:ascii="Libre Franklin" w:eastAsia="Libre Franklin" w:hAnsi="Libre Franklin" w:cs="Libre Franklin"/>
          <w:b/>
          <w:sz w:val="24"/>
          <w:szCs w:val="24"/>
        </w:rPr>
      </w:pPr>
    </w:p>
    <w:p w:rsidR="006C4EDB" w:rsidRPr="0094224B" w:rsidRDefault="00F93058" w:rsidP="00DF76BF">
      <w:pPr>
        <w:spacing w:after="0" w:line="240" w:lineRule="auto"/>
        <w:ind w:hanging="142"/>
        <w:rPr>
          <w:rFonts w:ascii="Libre Franklin" w:eastAsia="Libre Franklin" w:hAnsi="Libre Franklin" w:cs="Libre Franklin"/>
          <w:b/>
          <w:color w:val="FF0000"/>
          <w:sz w:val="24"/>
          <w:szCs w:val="24"/>
        </w:rPr>
      </w:pPr>
      <w:r>
        <w:rPr>
          <w:rFonts w:ascii="Libre Franklin" w:eastAsia="Libre Franklin" w:hAnsi="Libre Franklin" w:cs="Libre Franklin"/>
          <w:b/>
          <w:color w:val="FF0000"/>
          <w:sz w:val="24"/>
          <w:szCs w:val="24"/>
        </w:rPr>
        <w:t xml:space="preserve">     </w:t>
      </w:r>
    </w:p>
    <w:p w:rsidR="00212CFB" w:rsidRDefault="00212CFB" w:rsidP="00DF76BF">
      <w:pPr>
        <w:spacing w:after="0"/>
        <w:rPr>
          <w:rFonts w:ascii="Libre Franklin" w:eastAsia="Libre Franklin" w:hAnsi="Libre Franklin" w:cs="Libre Franklin"/>
          <w:b/>
          <w:sz w:val="24"/>
          <w:szCs w:val="24"/>
        </w:rPr>
      </w:pPr>
    </w:p>
    <w:tbl>
      <w:tblPr>
        <w:tblStyle w:val="TableGrid"/>
        <w:tblW w:w="10620" w:type="dxa"/>
        <w:jc w:val="center"/>
        <w:tblLayout w:type="fixed"/>
        <w:tblLook w:val="04A0" w:firstRow="1" w:lastRow="0" w:firstColumn="1" w:lastColumn="0" w:noHBand="0" w:noVBand="1"/>
      </w:tblPr>
      <w:tblGrid>
        <w:gridCol w:w="1980"/>
        <w:gridCol w:w="2155"/>
        <w:gridCol w:w="2520"/>
        <w:gridCol w:w="1980"/>
        <w:gridCol w:w="1985"/>
      </w:tblGrid>
      <w:tr w:rsidR="00314F05" w:rsidRPr="00CC6F46" w:rsidTr="00314F05">
        <w:trPr>
          <w:trHeight w:val="424"/>
          <w:jc w:val="center"/>
        </w:trPr>
        <w:tc>
          <w:tcPr>
            <w:tcW w:w="1980" w:type="dxa"/>
          </w:tcPr>
          <w:p w:rsidR="00314F05" w:rsidRPr="00CC6F46" w:rsidRDefault="00314F05" w:rsidP="0012384E">
            <w:pPr>
              <w:rPr>
                <w:rFonts w:asciiTheme="majorHAnsi" w:eastAsia="Libre Franklin" w:hAnsiTheme="majorHAnsi" w:cs="Arial"/>
                <w:b/>
                <w:sz w:val="24"/>
                <w:szCs w:val="24"/>
              </w:rPr>
            </w:pPr>
            <w:r w:rsidRPr="00CC6F46">
              <w:rPr>
                <w:rFonts w:asciiTheme="majorHAnsi" w:eastAsia="Libre Franklin" w:hAnsiTheme="majorHAnsi" w:cs="Arial"/>
                <w:b/>
                <w:sz w:val="24"/>
                <w:szCs w:val="24"/>
              </w:rPr>
              <w:t xml:space="preserve">Organizaciona jedinica KCCG/ Ime i prezime </w:t>
            </w:r>
          </w:p>
        </w:tc>
        <w:tc>
          <w:tcPr>
            <w:tcW w:w="2155" w:type="dxa"/>
            <w:vAlign w:val="center"/>
          </w:tcPr>
          <w:p w:rsidR="00314F05" w:rsidRPr="00CC6F46" w:rsidRDefault="00314F05" w:rsidP="0012384E">
            <w:pPr>
              <w:rPr>
                <w:rFonts w:asciiTheme="majorHAnsi" w:eastAsia="Libre Franklin" w:hAnsiTheme="majorHAnsi" w:cs="Arial"/>
                <w:b/>
                <w:sz w:val="24"/>
                <w:szCs w:val="24"/>
              </w:rPr>
            </w:pPr>
            <w:r w:rsidRPr="00CC6F46">
              <w:rPr>
                <w:rFonts w:asciiTheme="majorHAnsi" w:eastAsia="Libre Franklin" w:hAnsiTheme="majorHAnsi" w:cs="Arial"/>
                <w:b/>
                <w:sz w:val="24"/>
                <w:szCs w:val="24"/>
              </w:rPr>
              <w:t>Upućen/a na koji vid stručnog usavršavanja</w:t>
            </w:r>
          </w:p>
        </w:tc>
        <w:tc>
          <w:tcPr>
            <w:tcW w:w="2520" w:type="dxa"/>
            <w:vAlign w:val="center"/>
          </w:tcPr>
          <w:p w:rsidR="00314F05" w:rsidRPr="00CC6F46" w:rsidRDefault="00314F05" w:rsidP="00DF76BF">
            <w:pPr>
              <w:rPr>
                <w:rFonts w:asciiTheme="majorHAnsi" w:eastAsia="Libre Franklin" w:hAnsiTheme="majorHAnsi" w:cs="Arial"/>
                <w:b/>
                <w:sz w:val="24"/>
                <w:szCs w:val="24"/>
              </w:rPr>
            </w:pPr>
            <w:r w:rsidRPr="00CC6F46">
              <w:rPr>
                <w:rFonts w:asciiTheme="majorHAnsi" w:eastAsia="Libre Franklin" w:hAnsiTheme="majorHAnsi" w:cs="Arial"/>
                <w:b/>
                <w:sz w:val="24"/>
                <w:szCs w:val="24"/>
              </w:rPr>
              <w:t>Mjesto i država stručnog usavršavanja</w:t>
            </w:r>
          </w:p>
        </w:tc>
        <w:tc>
          <w:tcPr>
            <w:tcW w:w="1980" w:type="dxa"/>
            <w:vAlign w:val="center"/>
          </w:tcPr>
          <w:p w:rsidR="00314F05" w:rsidRPr="00CC6F46" w:rsidRDefault="00314F05" w:rsidP="00DF76BF">
            <w:pPr>
              <w:rPr>
                <w:rFonts w:asciiTheme="majorHAnsi" w:eastAsia="Libre Franklin" w:hAnsiTheme="majorHAnsi" w:cs="Arial"/>
                <w:b/>
                <w:sz w:val="24"/>
                <w:szCs w:val="24"/>
              </w:rPr>
            </w:pPr>
            <w:r w:rsidRPr="00CC6F46">
              <w:rPr>
                <w:rFonts w:asciiTheme="majorHAnsi" w:eastAsia="Libre Franklin" w:hAnsiTheme="majorHAnsi" w:cs="Arial"/>
                <w:b/>
                <w:sz w:val="24"/>
                <w:szCs w:val="24"/>
              </w:rPr>
              <w:t>Period usavršavanja</w:t>
            </w:r>
          </w:p>
        </w:tc>
        <w:tc>
          <w:tcPr>
            <w:tcW w:w="1985" w:type="dxa"/>
            <w:vAlign w:val="center"/>
          </w:tcPr>
          <w:p w:rsidR="00314F05" w:rsidRPr="00CC6F46" w:rsidRDefault="00314F05" w:rsidP="0012384E">
            <w:pPr>
              <w:rPr>
                <w:rFonts w:asciiTheme="majorHAnsi" w:eastAsia="Libre Franklin" w:hAnsiTheme="majorHAnsi" w:cs="Arial"/>
                <w:b/>
                <w:sz w:val="24"/>
                <w:szCs w:val="24"/>
              </w:rPr>
            </w:pPr>
            <w:r w:rsidRPr="00CC6F46">
              <w:rPr>
                <w:rFonts w:asciiTheme="majorHAnsi" w:eastAsia="Libre Franklin" w:hAnsiTheme="majorHAnsi" w:cs="Arial"/>
                <w:b/>
                <w:sz w:val="24"/>
                <w:szCs w:val="24"/>
              </w:rPr>
              <w:t>Naziv usavršavanja</w:t>
            </w:r>
          </w:p>
        </w:tc>
      </w:tr>
      <w:tr w:rsidR="00314F05" w:rsidRPr="00CC6F46" w:rsidTr="00314F05">
        <w:trPr>
          <w:trHeight w:val="741"/>
          <w:jc w:val="center"/>
        </w:trPr>
        <w:tc>
          <w:tcPr>
            <w:tcW w:w="1980" w:type="dxa"/>
          </w:tcPr>
          <w:p w:rsidR="00314F05" w:rsidRPr="00CC6F46" w:rsidRDefault="00314F05" w:rsidP="00677F1F">
            <w:pPr>
              <w:rPr>
                <w:rFonts w:asciiTheme="majorHAnsi" w:hAnsiTheme="majorHAnsi" w:cs="Arial"/>
                <w:bCs/>
                <w:sz w:val="24"/>
                <w:szCs w:val="24"/>
              </w:rPr>
            </w:pPr>
            <w:r w:rsidRPr="00CC6F46">
              <w:rPr>
                <w:rFonts w:asciiTheme="majorHAnsi" w:hAnsiTheme="majorHAnsi" w:cs="Arial"/>
                <w:bCs/>
                <w:sz w:val="24"/>
                <w:szCs w:val="24"/>
              </w:rPr>
              <w:t>INSTITUT ZA ONKOLOGIJU</w:t>
            </w:r>
          </w:p>
        </w:tc>
        <w:tc>
          <w:tcPr>
            <w:tcW w:w="2155" w:type="dxa"/>
          </w:tcPr>
          <w:p w:rsidR="00314F05" w:rsidRPr="00CC6F46" w:rsidRDefault="00314F05" w:rsidP="00FD46CF">
            <w:pPr>
              <w:rPr>
                <w:rFonts w:asciiTheme="majorHAnsi" w:eastAsia="Libre Franklin" w:hAnsiTheme="majorHAnsi" w:cs="Arial"/>
                <w:sz w:val="24"/>
                <w:szCs w:val="24"/>
              </w:rPr>
            </w:pPr>
          </w:p>
        </w:tc>
        <w:tc>
          <w:tcPr>
            <w:tcW w:w="2520" w:type="dxa"/>
          </w:tcPr>
          <w:p w:rsidR="00314F05" w:rsidRPr="00CC6F46" w:rsidRDefault="00314F05" w:rsidP="00FD46CF">
            <w:pPr>
              <w:rPr>
                <w:rFonts w:asciiTheme="majorHAnsi" w:eastAsia="Libre Franklin" w:hAnsiTheme="majorHAnsi" w:cs="Arial"/>
                <w:sz w:val="24"/>
                <w:szCs w:val="24"/>
              </w:rPr>
            </w:pPr>
          </w:p>
        </w:tc>
        <w:tc>
          <w:tcPr>
            <w:tcW w:w="1980" w:type="dxa"/>
          </w:tcPr>
          <w:p w:rsidR="00314F05" w:rsidRPr="00CC6F46" w:rsidRDefault="00314F05" w:rsidP="00677F1F">
            <w:pPr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1985" w:type="dxa"/>
          </w:tcPr>
          <w:p w:rsidR="00314F05" w:rsidRPr="00CC6F46" w:rsidRDefault="00314F05" w:rsidP="00677F1F">
            <w:pPr>
              <w:rPr>
                <w:rFonts w:asciiTheme="majorHAnsi" w:hAnsiTheme="majorHAnsi" w:cs="Arial"/>
                <w:sz w:val="24"/>
                <w:szCs w:val="24"/>
              </w:rPr>
            </w:pPr>
          </w:p>
        </w:tc>
      </w:tr>
      <w:tr w:rsidR="00314F05" w:rsidRPr="00CC6F46" w:rsidTr="00314F05">
        <w:trPr>
          <w:trHeight w:val="741"/>
          <w:jc w:val="center"/>
        </w:trPr>
        <w:tc>
          <w:tcPr>
            <w:tcW w:w="1980" w:type="dxa"/>
          </w:tcPr>
          <w:p w:rsidR="00314F05" w:rsidRPr="00CC6F46" w:rsidRDefault="00314F05" w:rsidP="00677F1F">
            <w:pPr>
              <w:rPr>
                <w:rFonts w:asciiTheme="majorHAnsi" w:hAnsiTheme="majorHAnsi" w:cs="Arial"/>
                <w:bCs/>
                <w:sz w:val="24"/>
                <w:szCs w:val="24"/>
              </w:rPr>
            </w:pPr>
            <w:r w:rsidRPr="00CC6F46">
              <w:rPr>
                <w:rFonts w:asciiTheme="majorHAnsi" w:hAnsiTheme="majorHAnsi" w:cs="Arial"/>
                <w:bCs/>
                <w:sz w:val="24"/>
                <w:szCs w:val="24"/>
              </w:rPr>
              <w:t xml:space="preserve">Stefan Cupara </w:t>
            </w:r>
          </w:p>
        </w:tc>
        <w:tc>
          <w:tcPr>
            <w:tcW w:w="2155" w:type="dxa"/>
          </w:tcPr>
          <w:p w:rsidR="00314F05" w:rsidRPr="00CC6F46" w:rsidRDefault="00314F05" w:rsidP="00FD46CF">
            <w:pPr>
              <w:rPr>
                <w:rFonts w:asciiTheme="majorHAnsi" w:eastAsia="Libre Franklin" w:hAnsiTheme="majorHAnsi" w:cs="Arial"/>
                <w:sz w:val="24"/>
                <w:szCs w:val="24"/>
              </w:rPr>
            </w:pPr>
            <w:r w:rsidRPr="00CC6F46">
              <w:rPr>
                <w:rFonts w:asciiTheme="majorHAnsi" w:eastAsia="Libre Franklin" w:hAnsiTheme="majorHAnsi" w:cs="Arial"/>
                <w:sz w:val="24"/>
                <w:szCs w:val="24"/>
              </w:rPr>
              <w:t xml:space="preserve">Službena posjeta </w:t>
            </w:r>
          </w:p>
        </w:tc>
        <w:tc>
          <w:tcPr>
            <w:tcW w:w="2520" w:type="dxa"/>
          </w:tcPr>
          <w:p w:rsidR="00314F05" w:rsidRPr="00CC6F46" w:rsidRDefault="00314F05" w:rsidP="00FD46CF">
            <w:pPr>
              <w:rPr>
                <w:rFonts w:asciiTheme="majorHAnsi" w:eastAsia="Libre Franklin" w:hAnsiTheme="majorHAnsi" w:cs="Arial"/>
                <w:sz w:val="24"/>
                <w:szCs w:val="24"/>
              </w:rPr>
            </w:pPr>
            <w:r w:rsidRPr="00CC6F46">
              <w:rPr>
                <w:rFonts w:asciiTheme="majorHAnsi" w:eastAsia="Libre Franklin" w:hAnsiTheme="majorHAnsi" w:cs="Arial"/>
                <w:sz w:val="24"/>
                <w:szCs w:val="24"/>
              </w:rPr>
              <w:t xml:space="preserve">OLV Bolnica za nuklearnu medicinu , Aalst, Belgija </w:t>
            </w:r>
          </w:p>
        </w:tc>
        <w:tc>
          <w:tcPr>
            <w:tcW w:w="1980" w:type="dxa"/>
          </w:tcPr>
          <w:p w:rsidR="00314F05" w:rsidRPr="00CC6F46" w:rsidRDefault="00314F05" w:rsidP="00677F1F">
            <w:pPr>
              <w:rPr>
                <w:rFonts w:asciiTheme="majorHAnsi" w:hAnsiTheme="majorHAnsi"/>
                <w:sz w:val="24"/>
                <w:szCs w:val="24"/>
              </w:rPr>
            </w:pPr>
            <w:r w:rsidRPr="00CC6F46">
              <w:rPr>
                <w:rFonts w:asciiTheme="majorHAnsi" w:hAnsiTheme="majorHAnsi"/>
                <w:sz w:val="24"/>
                <w:szCs w:val="24"/>
              </w:rPr>
              <w:t xml:space="preserve">25.02 do 27.02.2025. </w:t>
            </w:r>
          </w:p>
        </w:tc>
        <w:tc>
          <w:tcPr>
            <w:tcW w:w="1985" w:type="dxa"/>
          </w:tcPr>
          <w:p w:rsidR="00314F05" w:rsidRPr="00CC6F46" w:rsidRDefault="00314F05" w:rsidP="00677F1F">
            <w:pPr>
              <w:rPr>
                <w:rFonts w:asciiTheme="majorHAnsi" w:hAnsiTheme="majorHAnsi" w:cs="Arial"/>
                <w:sz w:val="24"/>
                <w:szCs w:val="24"/>
              </w:rPr>
            </w:pPr>
            <w:r w:rsidRPr="00CC6F46">
              <w:rPr>
                <w:rFonts w:asciiTheme="majorHAnsi" w:hAnsiTheme="majorHAnsi" w:cs="Arial"/>
                <w:sz w:val="24"/>
                <w:szCs w:val="24"/>
              </w:rPr>
              <w:t>Edukacija</w:t>
            </w:r>
          </w:p>
        </w:tc>
      </w:tr>
      <w:tr w:rsidR="00314F05" w:rsidRPr="00CC6F46" w:rsidTr="00314F05">
        <w:trPr>
          <w:trHeight w:val="741"/>
          <w:jc w:val="center"/>
        </w:trPr>
        <w:tc>
          <w:tcPr>
            <w:tcW w:w="1980" w:type="dxa"/>
          </w:tcPr>
          <w:p w:rsidR="00314F05" w:rsidRPr="00CC6F46" w:rsidRDefault="00314F05" w:rsidP="00677F1F">
            <w:pPr>
              <w:rPr>
                <w:rFonts w:asciiTheme="majorHAnsi" w:hAnsiTheme="majorHAnsi" w:cs="Arial"/>
                <w:bCs/>
                <w:sz w:val="24"/>
                <w:szCs w:val="24"/>
              </w:rPr>
            </w:pPr>
            <w:r w:rsidRPr="00CC6F46">
              <w:rPr>
                <w:rFonts w:asciiTheme="majorHAnsi" w:hAnsiTheme="majorHAnsi" w:cs="Arial"/>
                <w:bCs/>
                <w:sz w:val="24"/>
                <w:szCs w:val="24"/>
              </w:rPr>
              <w:t xml:space="preserve">Boris Sinanović </w:t>
            </w:r>
          </w:p>
        </w:tc>
        <w:tc>
          <w:tcPr>
            <w:tcW w:w="2155" w:type="dxa"/>
          </w:tcPr>
          <w:p w:rsidR="00314F05" w:rsidRPr="00CC6F46" w:rsidRDefault="00314F05" w:rsidP="00FD46CF">
            <w:pPr>
              <w:rPr>
                <w:rFonts w:asciiTheme="majorHAnsi" w:eastAsia="Libre Franklin" w:hAnsiTheme="majorHAnsi" w:cs="Arial"/>
                <w:sz w:val="24"/>
                <w:szCs w:val="24"/>
              </w:rPr>
            </w:pPr>
            <w:r w:rsidRPr="00CC6F46">
              <w:rPr>
                <w:rFonts w:asciiTheme="majorHAnsi" w:eastAsia="Libre Franklin" w:hAnsiTheme="majorHAnsi" w:cs="Arial"/>
                <w:sz w:val="24"/>
                <w:szCs w:val="24"/>
              </w:rPr>
              <w:t xml:space="preserve">Edukacija-tehnike zračne tarapije </w:t>
            </w:r>
          </w:p>
        </w:tc>
        <w:tc>
          <w:tcPr>
            <w:tcW w:w="2520" w:type="dxa"/>
          </w:tcPr>
          <w:p w:rsidR="00314F05" w:rsidRPr="00CC6F46" w:rsidRDefault="00314F05" w:rsidP="00FD46CF">
            <w:pPr>
              <w:rPr>
                <w:rFonts w:asciiTheme="majorHAnsi" w:eastAsia="Libre Franklin" w:hAnsiTheme="majorHAnsi" w:cs="Arial"/>
                <w:sz w:val="24"/>
                <w:szCs w:val="24"/>
              </w:rPr>
            </w:pPr>
            <w:r w:rsidRPr="00CC6F46">
              <w:rPr>
                <w:rFonts w:asciiTheme="majorHAnsi" w:eastAsia="Libre Franklin" w:hAnsiTheme="majorHAnsi" w:cs="Arial"/>
                <w:sz w:val="24"/>
                <w:szCs w:val="24"/>
              </w:rPr>
              <w:t xml:space="preserve">Banja Luka, BH </w:t>
            </w:r>
          </w:p>
        </w:tc>
        <w:tc>
          <w:tcPr>
            <w:tcW w:w="1980" w:type="dxa"/>
          </w:tcPr>
          <w:p w:rsidR="00314F05" w:rsidRPr="00CC6F46" w:rsidRDefault="00314F05" w:rsidP="00D001F6">
            <w:pPr>
              <w:rPr>
                <w:rFonts w:asciiTheme="majorHAnsi" w:hAnsiTheme="majorHAnsi"/>
                <w:sz w:val="24"/>
                <w:szCs w:val="24"/>
              </w:rPr>
            </w:pPr>
            <w:r w:rsidRPr="00CC6F46">
              <w:rPr>
                <w:rFonts w:asciiTheme="majorHAnsi" w:hAnsiTheme="majorHAnsi"/>
                <w:sz w:val="24"/>
                <w:szCs w:val="24"/>
              </w:rPr>
              <w:t xml:space="preserve">24.02. DO 14.03.2025. </w:t>
            </w:r>
          </w:p>
        </w:tc>
        <w:tc>
          <w:tcPr>
            <w:tcW w:w="1985" w:type="dxa"/>
          </w:tcPr>
          <w:p w:rsidR="00314F05" w:rsidRPr="00CC6F46" w:rsidRDefault="00314F05" w:rsidP="00671AC7">
            <w:pPr>
              <w:rPr>
                <w:rFonts w:asciiTheme="majorHAnsi" w:hAnsiTheme="majorHAnsi" w:cs="Arial"/>
                <w:sz w:val="24"/>
                <w:szCs w:val="24"/>
              </w:rPr>
            </w:pPr>
            <w:r w:rsidRPr="00CC6F46">
              <w:rPr>
                <w:rFonts w:asciiTheme="majorHAnsi" w:eastAsia="Libre Franklin" w:hAnsiTheme="majorHAnsi" w:cs="Arial"/>
                <w:sz w:val="24"/>
                <w:szCs w:val="24"/>
              </w:rPr>
              <w:t xml:space="preserve">Produžetak licence </w:t>
            </w:r>
          </w:p>
        </w:tc>
      </w:tr>
      <w:tr w:rsidR="00314F05" w:rsidRPr="00CC6F46" w:rsidTr="00314F05">
        <w:trPr>
          <w:trHeight w:val="741"/>
          <w:jc w:val="center"/>
        </w:trPr>
        <w:tc>
          <w:tcPr>
            <w:tcW w:w="1980" w:type="dxa"/>
          </w:tcPr>
          <w:p w:rsidR="00314F05" w:rsidRPr="00CC6F46" w:rsidRDefault="00314F05" w:rsidP="00D001F6">
            <w:pPr>
              <w:rPr>
                <w:rFonts w:asciiTheme="majorHAnsi" w:hAnsiTheme="majorHAnsi" w:cs="Arial"/>
                <w:bCs/>
                <w:sz w:val="24"/>
                <w:szCs w:val="24"/>
              </w:rPr>
            </w:pPr>
            <w:r w:rsidRPr="00CC6F46">
              <w:rPr>
                <w:rFonts w:asciiTheme="majorHAnsi" w:hAnsiTheme="majorHAnsi" w:cs="Arial"/>
                <w:bCs/>
                <w:sz w:val="24"/>
                <w:szCs w:val="24"/>
              </w:rPr>
              <w:t xml:space="preserve">Miloš Strugar </w:t>
            </w:r>
          </w:p>
        </w:tc>
        <w:tc>
          <w:tcPr>
            <w:tcW w:w="2155" w:type="dxa"/>
          </w:tcPr>
          <w:p w:rsidR="00314F05" w:rsidRPr="00CC6F46" w:rsidRDefault="00314F05" w:rsidP="00D001F6">
            <w:pPr>
              <w:rPr>
                <w:rFonts w:asciiTheme="majorHAnsi" w:eastAsia="Libre Franklin" w:hAnsiTheme="majorHAnsi" w:cs="Arial"/>
                <w:sz w:val="24"/>
                <w:szCs w:val="24"/>
              </w:rPr>
            </w:pPr>
            <w:r w:rsidRPr="00CC6F46">
              <w:rPr>
                <w:rFonts w:asciiTheme="majorHAnsi" w:eastAsia="Libre Franklin" w:hAnsiTheme="majorHAnsi" w:cs="Arial"/>
                <w:sz w:val="24"/>
                <w:szCs w:val="24"/>
              </w:rPr>
              <w:t xml:space="preserve">Edukacija-tehnike zračne tarapije </w:t>
            </w:r>
          </w:p>
        </w:tc>
        <w:tc>
          <w:tcPr>
            <w:tcW w:w="2520" w:type="dxa"/>
          </w:tcPr>
          <w:p w:rsidR="00314F05" w:rsidRPr="00CC6F46" w:rsidRDefault="00314F05" w:rsidP="00D001F6">
            <w:pPr>
              <w:rPr>
                <w:rFonts w:asciiTheme="majorHAnsi" w:eastAsia="Libre Franklin" w:hAnsiTheme="majorHAnsi" w:cs="Arial"/>
                <w:sz w:val="24"/>
                <w:szCs w:val="24"/>
              </w:rPr>
            </w:pPr>
            <w:r w:rsidRPr="00CC6F46">
              <w:rPr>
                <w:rFonts w:asciiTheme="majorHAnsi" w:eastAsia="Libre Franklin" w:hAnsiTheme="majorHAnsi" w:cs="Arial"/>
                <w:sz w:val="24"/>
                <w:szCs w:val="24"/>
              </w:rPr>
              <w:t xml:space="preserve">Banja Luka, BH </w:t>
            </w:r>
          </w:p>
        </w:tc>
        <w:tc>
          <w:tcPr>
            <w:tcW w:w="1980" w:type="dxa"/>
          </w:tcPr>
          <w:p w:rsidR="00314F05" w:rsidRPr="00CC6F46" w:rsidRDefault="00314F05" w:rsidP="00D001F6">
            <w:pPr>
              <w:rPr>
                <w:rFonts w:asciiTheme="majorHAnsi" w:hAnsiTheme="majorHAnsi"/>
                <w:sz w:val="24"/>
                <w:szCs w:val="24"/>
              </w:rPr>
            </w:pPr>
            <w:r w:rsidRPr="00CC6F46">
              <w:rPr>
                <w:rFonts w:asciiTheme="majorHAnsi" w:hAnsiTheme="majorHAnsi"/>
                <w:sz w:val="24"/>
                <w:szCs w:val="24"/>
              </w:rPr>
              <w:t xml:space="preserve">24.02. DO 14,03.2025. </w:t>
            </w:r>
          </w:p>
        </w:tc>
        <w:tc>
          <w:tcPr>
            <w:tcW w:w="1985" w:type="dxa"/>
          </w:tcPr>
          <w:p w:rsidR="00314F05" w:rsidRPr="00CC6F46" w:rsidRDefault="00314F05" w:rsidP="00D001F6">
            <w:pPr>
              <w:rPr>
                <w:rFonts w:asciiTheme="majorHAnsi" w:hAnsiTheme="majorHAnsi" w:cs="Arial"/>
                <w:sz w:val="24"/>
                <w:szCs w:val="24"/>
              </w:rPr>
            </w:pPr>
            <w:r w:rsidRPr="00CC6F46">
              <w:rPr>
                <w:rFonts w:asciiTheme="majorHAnsi" w:eastAsia="Libre Franklin" w:hAnsiTheme="majorHAnsi" w:cs="Arial"/>
                <w:sz w:val="24"/>
                <w:szCs w:val="24"/>
              </w:rPr>
              <w:t>Produžetak licence</w:t>
            </w:r>
          </w:p>
        </w:tc>
      </w:tr>
      <w:tr w:rsidR="00314F05" w:rsidRPr="00CC6F46" w:rsidTr="00314F05">
        <w:trPr>
          <w:trHeight w:val="741"/>
          <w:jc w:val="center"/>
        </w:trPr>
        <w:tc>
          <w:tcPr>
            <w:tcW w:w="1980" w:type="dxa"/>
          </w:tcPr>
          <w:p w:rsidR="00314F05" w:rsidRPr="00CC6F46" w:rsidRDefault="00314F05" w:rsidP="00D001F6">
            <w:pPr>
              <w:rPr>
                <w:rFonts w:asciiTheme="majorHAnsi" w:hAnsiTheme="majorHAnsi" w:cs="Arial"/>
                <w:bCs/>
                <w:sz w:val="24"/>
                <w:szCs w:val="24"/>
              </w:rPr>
            </w:pPr>
            <w:r w:rsidRPr="00CC6F46">
              <w:rPr>
                <w:rFonts w:asciiTheme="majorHAnsi" w:hAnsiTheme="majorHAnsi" w:cs="Arial"/>
                <w:bCs/>
                <w:sz w:val="24"/>
                <w:szCs w:val="24"/>
              </w:rPr>
              <w:t xml:space="preserve">Nikola Bogetić </w:t>
            </w:r>
          </w:p>
        </w:tc>
        <w:tc>
          <w:tcPr>
            <w:tcW w:w="2155" w:type="dxa"/>
          </w:tcPr>
          <w:p w:rsidR="00314F05" w:rsidRPr="00CC6F46" w:rsidRDefault="00314F05" w:rsidP="00D001F6">
            <w:pPr>
              <w:rPr>
                <w:rFonts w:asciiTheme="majorHAnsi" w:eastAsia="Libre Franklin" w:hAnsiTheme="majorHAnsi" w:cs="Arial"/>
                <w:sz w:val="24"/>
                <w:szCs w:val="24"/>
              </w:rPr>
            </w:pPr>
            <w:r w:rsidRPr="00CC6F46">
              <w:rPr>
                <w:rFonts w:asciiTheme="majorHAnsi" w:eastAsia="Libre Franklin" w:hAnsiTheme="majorHAnsi" w:cs="Arial"/>
                <w:sz w:val="24"/>
                <w:szCs w:val="24"/>
              </w:rPr>
              <w:t>Bazični kurs-sprovođenje mjera zaštite od jonizujućeg zračenja</w:t>
            </w:r>
          </w:p>
        </w:tc>
        <w:tc>
          <w:tcPr>
            <w:tcW w:w="2520" w:type="dxa"/>
          </w:tcPr>
          <w:p w:rsidR="00314F05" w:rsidRPr="00CC6F46" w:rsidRDefault="00314F05" w:rsidP="00D001F6">
            <w:pPr>
              <w:rPr>
                <w:rFonts w:asciiTheme="majorHAnsi" w:eastAsia="Libre Franklin" w:hAnsiTheme="majorHAnsi" w:cs="Arial"/>
                <w:sz w:val="24"/>
                <w:szCs w:val="24"/>
              </w:rPr>
            </w:pPr>
            <w:r w:rsidRPr="00CC6F46">
              <w:rPr>
                <w:rFonts w:asciiTheme="majorHAnsi" w:eastAsia="Libre Franklin" w:hAnsiTheme="majorHAnsi" w:cs="Arial"/>
                <w:sz w:val="24"/>
                <w:szCs w:val="24"/>
              </w:rPr>
              <w:t>Beograd, Srbija</w:t>
            </w:r>
          </w:p>
        </w:tc>
        <w:tc>
          <w:tcPr>
            <w:tcW w:w="1980" w:type="dxa"/>
          </w:tcPr>
          <w:p w:rsidR="00314F05" w:rsidRPr="00CC6F46" w:rsidRDefault="00314F05" w:rsidP="007426EA">
            <w:pPr>
              <w:rPr>
                <w:rFonts w:asciiTheme="majorHAnsi" w:eastAsia="Libre Franklin" w:hAnsiTheme="majorHAnsi" w:cs="Arial"/>
                <w:sz w:val="24"/>
                <w:szCs w:val="24"/>
              </w:rPr>
            </w:pPr>
            <w:r w:rsidRPr="00CC6F46">
              <w:rPr>
                <w:rFonts w:asciiTheme="majorHAnsi" w:eastAsia="Libre Franklin" w:hAnsiTheme="majorHAnsi" w:cs="Arial"/>
                <w:sz w:val="24"/>
                <w:szCs w:val="24"/>
              </w:rPr>
              <w:t>07.04.do 10.04.2025.</w:t>
            </w:r>
          </w:p>
        </w:tc>
        <w:tc>
          <w:tcPr>
            <w:tcW w:w="1985" w:type="dxa"/>
          </w:tcPr>
          <w:p w:rsidR="00314F05" w:rsidRPr="00CC6F46" w:rsidRDefault="00314F05" w:rsidP="00D001F6">
            <w:pPr>
              <w:rPr>
                <w:rFonts w:asciiTheme="majorHAnsi" w:eastAsia="Libre Franklin" w:hAnsiTheme="majorHAnsi" w:cs="Arial"/>
                <w:sz w:val="24"/>
                <w:szCs w:val="24"/>
              </w:rPr>
            </w:pPr>
            <w:r w:rsidRPr="00CC6F46">
              <w:rPr>
                <w:rFonts w:asciiTheme="majorHAnsi" w:eastAsia="Libre Franklin" w:hAnsiTheme="majorHAnsi" w:cs="Arial"/>
                <w:sz w:val="24"/>
                <w:szCs w:val="24"/>
              </w:rPr>
              <w:t>Produžetak licence</w:t>
            </w:r>
          </w:p>
        </w:tc>
      </w:tr>
      <w:tr w:rsidR="00314F05" w:rsidRPr="00CC6F46" w:rsidTr="00314F05">
        <w:trPr>
          <w:trHeight w:val="741"/>
          <w:jc w:val="center"/>
        </w:trPr>
        <w:tc>
          <w:tcPr>
            <w:tcW w:w="1980" w:type="dxa"/>
          </w:tcPr>
          <w:p w:rsidR="00314F05" w:rsidRPr="00CC6F46" w:rsidRDefault="00314F05" w:rsidP="007426EA">
            <w:pPr>
              <w:rPr>
                <w:rFonts w:asciiTheme="majorHAnsi" w:hAnsiTheme="majorHAnsi" w:cs="Arial"/>
                <w:bCs/>
                <w:sz w:val="24"/>
                <w:szCs w:val="24"/>
              </w:rPr>
            </w:pPr>
            <w:r w:rsidRPr="00CC6F46">
              <w:rPr>
                <w:rFonts w:asciiTheme="majorHAnsi" w:hAnsiTheme="majorHAnsi" w:cs="Arial"/>
                <w:bCs/>
                <w:sz w:val="24"/>
                <w:szCs w:val="24"/>
              </w:rPr>
              <w:t>Stefan Cupara</w:t>
            </w:r>
          </w:p>
        </w:tc>
        <w:tc>
          <w:tcPr>
            <w:tcW w:w="2155" w:type="dxa"/>
          </w:tcPr>
          <w:p w:rsidR="00314F05" w:rsidRPr="00CC6F46" w:rsidRDefault="00314F05" w:rsidP="007426EA">
            <w:pPr>
              <w:rPr>
                <w:rFonts w:asciiTheme="majorHAnsi" w:eastAsia="Libre Franklin" w:hAnsiTheme="majorHAnsi" w:cs="Arial"/>
                <w:sz w:val="24"/>
                <w:szCs w:val="24"/>
              </w:rPr>
            </w:pPr>
            <w:r w:rsidRPr="00CC6F46">
              <w:rPr>
                <w:rFonts w:asciiTheme="majorHAnsi" w:eastAsia="Libre Franklin" w:hAnsiTheme="majorHAnsi" w:cs="Arial"/>
                <w:sz w:val="24"/>
                <w:szCs w:val="24"/>
              </w:rPr>
              <w:t>Bazični kurs-sprovođenje mjera zaštite od jonizujućeg zračenja</w:t>
            </w:r>
          </w:p>
        </w:tc>
        <w:tc>
          <w:tcPr>
            <w:tcW w:w="2520" w:type="dxa"/>
          </w:tcPr>
          <w:p w:rsidR="00314F05" w:rsidRPr="00CC6F46" w:rsidRDefault="00314F05" w:rsidP="007426EA">
            <w:pPr>
              <w:rPr>
                <w:rFonts w:asciiTheme="majorHAnsi" w:eastAsia="Libre Franklin" w:hAnsiTheme="majorHAnsi" w:cs="Arial"/>
                <w:sz w:val="24"/>
                <w:szCs w:val="24"/>
              </w:rPr>
            </w:pPr>
            <w:r w:rsidRPr="00CC6F46">
              <w:rPr>
                <w:rFonts w:asciiTheme="majorHAnsi" w:eastAsia="Libre Franklin" w:hAnsiTheme="majorHAnsi" w:cs="Arial"/>
                <w:sz w:val="24"/>
                <w:szCs w:val="24"/>
              </w:rPr>
              <w:t>Beograd, Srbija</w:t>
            </w:r>
          </w:p>
        </w:tc>
        <w:tc>
          <w:tcPr>
            <w:tcW w:w="1980" w:type="dxa"/>
          </w:tcPr>
          <w:p w:rsidR="00314F05" w:rsidRPr="00CC6F46" w:rsidRDefault="00314F05" w:rsidP="007426EA">
            <w:pPr>
              <w:rPr>
                <w:rFonts w:asciiTheme="majorHAnsi" w:eastAsia="Libre Franklin" w:hAnsiTheme="majorHAnsi" w:cs="Arial"/>
                <w:sz w:val="24"/>
                <w:szCs w:val="24"/>
              </w:rPr>
            </w:pPr>
            <w:r w:rsidRPr="00CC6F46">
              <w:rPr>
                <w:rFonts w:asciiTheme="majorHAnsi" w:eastAsia="Libre Franklin" w:hAnsiTheme="majorHAnsi" w:cs="Arial"/>
                <w:sz w:val="24"/>
                <w:szCs w:val="24"/>
              </w:rPr>
              <w:t>07.04.do 10.04.2025.</w:t>
            </w:r>
          </w:p>
        </w:tc>
        <w:tc>
          <w:tcPr>
            <w:tcW w:w="1985" w:type="dxa"/>
          </w:tcPr>
          <w:p w:rsidR="00314F05" w:rsidRPr="00CC6F46" w:rsidRDefault="00314F05" w:rsidP="007426EA">
            <w:pPr>
              <w:rPr>
                <w:rFonts w:asciiTheme="majorHAnsi" w:eastAsia="Libre Franklin" w:hAnsiTheme="majorHAnsi" w:cs="Arial"/>
                <w:sz w:val="24"/>
                <w:szCs w:val="24"/>
              </w:rPr>
            </w:pPr>
            <w:r w:rsidRPr="00CC6F46">
              <w:rPr>
                <w:rFonts w:asciiTheme="majorHAnsi" w:eastAsia="Libre Franklin" w:hAnsiTheme="majorHAnsi" w:cs="Arial"/>
                <w:sz w:val="24"/>
                <w:szCs w:val="24"/>
              </w:rPr>
              <w:t>Produžetak licence</w:t>
            </w:r>
          </w:p>
        </w:tc>
      </w:tr>
      <w:tr w:rsidR="00314F05" w:rsidRPr="00CC6F46" w:rsidTr="00314F05">
        <w:trPr>
          <w:trHeight w:val="741"/>
          <w:jc w:val="center"/>
        </w:trPr>
        <w:tc>
          <w:tcPr>
            <w:tcW w:w="1980" w:type="dxa"/>
          </w:tcPr>
          <w:p w:rsidR="00314F05" w:rsidRPr="00CC6F46" w:rsidRDefault="00314F05" w:rsidP="007426EA">
            <w:pPr>
              <w:rPr>
                <w:rFonts w:asciiTheme="majorHAnsi" w:hAnsiTheme="majorHAnsi" w:cs="Arial"/>
                <w:bCs/>
                <w:sz w:val="24"/>
                <w:szCs w:val="24"/>
              </w:rPr>
            </w:pPr>
            <w:r w:rsidRPr="00CC6F46">
              <w:rPr>
                <w:rFonts w:asciiTheme="majorHAnsi" w:hAnsiTheme="majorHAnsi" w:cs="Arial"/>
                <w:bCs/>
                <w:sz w:val="24"/>
                <w:szCs w:val="24"/>
              </w:rPr>
              <w:t xml:space="preserve">CENTAR RADIOLOŠKU DIJAGNOSTIKU </w:t>
            </w:r>
          </w:p>
        </w:tc>
        <w:tc>
          <w:tcPr>
            <w:tcW w:w="2155" w:type="dxa"/>
          </w:tcPr>
          <w:p w:rsidR="00314F05" w:rsidRPr="00CC6F46" w:rsidRDefault="00314F05" w:rsidP="007426EA">
            <w:pPr>
              <w:rPr>
                <w:rFonts w:asciiTheme="majorHAnsi" w:eastAsia="Libre Franklin" w:hAnsiTheme="majorHAnsi" w:cs="Arial"/>
                <w:sz w:val="24"/>
                <w:szCs w:val="24"/>
              </w:rPr>
            </w:pPr>
          </w:p>
        </w:tc>
        <w:tc>
          <w:tcPr>
            <w:tcW w:w="2520" w:type="dxa"/>
          </w:tcPr>
          <w:p w:rsidR="00314F05" w:rsidRPr="00CC6F46" w:rsidRDefault="00314F05" w:rsidP="007426EA">
            <w:pPr>
              <w:rPr>
                <w:rFonts w:asciiTheme="majorHAnsi" w:eastAsia="Libre Franklin" w:hAnsiTheme="majorHAnsi" w:cs="Arial"/>
                <w:sz w:val="24"/>
                <w:szCs w:val="24"/>
              </w:rPr>
            </w:pPr>
          </w:p>
        </w:tc>
        <w:tc>
          <w:tcPr>
            <w:tcW w:w="1980" w:type="dxa"/>
          </w:tcPr>
          <w:p w:rsidR="00314F05" w:rsidRPr="00CC6F46" w:rsidRDefault="00314F05" w:rsidP="007426EA">
            <w:pPr>
              <w:rPr>
                <w:rFonts w:asciiTheme="majorHAnsi" w:eastAsia="Libre Franklin" w:hAnsiTheme="majorHAnsi" w:cs="Arial"/>
                <w:sz w:val="24"/>
                <w:szCs w:val="24"/>
              </w:rPr>
            </w:pPr>
          </w:p>
        </w:tc>
        <w:tc>
          <w:tcPr>
            <w:tcW w:w="1985" w:type="dxa"/>
          </w:tcPr>
          <w:p w:rsidR="00314F05" w:rsidRPr="00CC6F46" w:rsidRDefault="00314F05" w:rsidP="007426EA">
            <w:pPr>
              <w:rPr>
                <w:rFonts w:asciiTheme="majorHAnsi" w:eastAsia="Libre Franklin" w:hAnsiTheme="majorHAnsi" w:cs="Arial"/>
                <w:sz w:val="24"/>
                <w:szCs w:val="24"/>
              </w:rPr>
            </w:pPr>
          </w:p>
        </w:tc>
      </w:tr>
      <w:tr w:rsidR="00314F05" w:rsidRPr="00CC6F46" w:rsidTr="00314F05">
        <w:trPr>
          <w:trHeight w:val="741"/>
          <w:jc w:val="center"/>
        </w:trPr>
        <w:tc>
          <w:tcPr>
            <w:tcW w:w="1980" w:type="dxa"/>
          </w:tcPr>
          <w:p w:rsidR="00314F05" w:rsidRPr="00CC6F46" w:rsidRDefault="00314F05" w:rsidP="007426EA">
            <w:pPr>
              <w:rPr>
                <w:rFonts w:asciiTheme="majorHAnsi" w:hAnsiTheme="majorHAnsi"/>
                <w:bCs/>
                <w:sz w:val="24"/>
                <w:szCs w:val="24"/>
              </w:rPr>
            </w:pPr>
            <w:r w:rsidRPr="00CC6F46">
              <w:rPr>
                <w:rFonts w:asciiTheme="majorHAnsi" w:hAnsiTheme="majorHAnsi"/>
                <w:bCs/>
                <w:sz w:val="24"/>
                <w:szCs w:val="24"/>
              </w:rPr>
              <w:lastRenderedPageBreak/>
              <w:t xml:space="preserve">Tomislav Drobnjak </w:t>
            </w:r>
          </w:p>
        </w:tc>
        <w:tc>
          <w:tcPr>
            <w:tcW w:w="2155" w:type="dxa"/>
          </w:tcPr>
          <w:p w:rsidR="00314F05" w:rsidRPr="00CC6F46" w:rsidRDefault="00314F05" w:rsidP="007426EA">
            <w:pPr>
              <w:jc w:val="center"/>
              <w:rPr>
                <w:rFonts w:asciiTheme="majorHAnsi" w:eastAsia="Libre Franklin" w:hAnsiTheme="majorHAnsi" w:cs="Arial"/>
                <w:sz w:val="24"/>
                <w:szCs w:val="24"/>
              </w:rPr>
            </w:pPr>
            <w:r w:rsidRPr="00CC6F46">
              <w:rPr>
                <w:rFonts w:asciiTheme="majorHAnsi" w:eastAsia="Libre Franklin" w:hAnsiTheme="majorHAnsi" w:cs="Arial"/>
                <w:sz w:val="24"/>
                <w:szCs w:val="24"/>
              </w:rPr>
              <w:t xml:space="preserve">Evropski kongres radiologa </w:t>
            </w:r>
          </w:p>
        </w:tc>
        <w:tc>
          <w:tcPr>
            <w:tcW w:w="2520" w:type="dxa"/>
          </w:tcPr>
          <w:p w:rsidR="00314F05" w:rsidRPr="00CC6F46" w:rsidRDefault="00314F05" w:rsidP="007426EA">
            <w:pPr>
              <w:jc w:val="center"/>
              <w:rPr>
                <w:rFonts w:asciiTheme="majorHAnsi" w:eastAsia="Libre Franklin" w:hAnsiTheme="majorHAnsi" w:cs="Arial"/>
                <w:sz w:val="24"/>
                <w:szCs w:val="24"/>
              </w:rPr>
            </w:pPr>
            <w:r w:rsidRPr="00CC6F46">
              <w:rPr>
                <w:rFonts w:asciiTheme="majorHAnsi" w:eastAsia="Libre Franklin" w:hAnsiTheme="majorHAnsi" w:cs="Arial"/>
                <w:sz w:val="24"/>
                <w:szCs w:val="24"/>
              </w:rPr>
              <w:t>Beč, Austrija</w:t>
            </w:r>
          </w:p>
        </w:tc>
        <w:tc>
          <w:tcPr>
            <w:tcW w:w="1980" w:type="dxa"/>
          </w:tcPr>
          <w:p w:rsidR="00314F05" w:rsidRPr="00CC6F46" w:rsidRDefault="00314F05" w:rsidP="007426EA">
            <w:pPr>
              <w:jc w:val="center"/>
              <w:rPr>
                <w:rFonts w:asciiTheme="majorHAnsi" w:eastAsia="Libre Franklin" w:hAnsiTheme="majorHAnsi" w:cs="Arial"/>
                <w:sz w:val="24"/>
                <w:szCs w:val="24"/>
              </w:rPr>
            </w:pPr>
            <w:r w:rsidRPr="00CC6F46">
              <w:rPr>
                <w:rFonts w:asciiTheme="majorHAnsi" w:eastAsia="Libre Franklin" w:hAnsiTheme="majorHAnsi" w:cs="Arial"/>
                <w:sz w:val="24"/>
                <w:szCs w:val="24"/>
              </w:rPr>
              <w:t>26. 02 do 28.02.2025.</w:t>
            </w:r>
          </w:p>
        </w:tc>
        <w:tc>
          <w:tcPr>
            <w:tcW w:w="1985" w:type="dxa"/>
          </w:tcPr>
          <w:p w:rsidR="00314F05" w:rsidRPr="00CC6F46" w:rsidRDefault="00314F05" w:rsidP="00345A0E">
            <w:pPr>
              <w:jc w:val="center"/>
              <w:rPr>
                <w:rFonts w:asciiTheme="majorHAnsi" w:eastAsia="Libre Franklin" w:hAnsiTheme="majorHAnsi" w:cs="Arial"/>
                <w:sz w:val="24"/>
                <w:szCs w:val="24"/>
              </w:rPr>
            </w:pPr>
            <w:r w:rsidRPr="00CC6F46">
              <w:rPr>
                <w:rFonts w:asciiTheme="majorHAnsi" w:eastAsia="Libre Franklin" w:hAnsiTheme="majorHAnsi" w:cs="Arial"/>
                <w:sz w:val="24"/>
                <w:szCs w:val="24"/>
              </w:rPr>
              <w:t xml:space="preserve">Edukacija </w:t>
            </w:r>
          </w:p>
        </w:tc>
      </w:tr>
      <w:tr w:rsidR="00314F05" w:rsidRPr="00CC6F46" w:rsidTr="00314F05">
        <w:trPr>
          <w:trHeight w:val="741"/>
          <w:jc w:val="center"/>
        </w:trPr>
        <w:tc>
          <w:tcPr>
            <w:tcW w:w="1980" w:type="dxa"/>
          </w:tcPr>
          <w:p w:rsidR="00314F05" w:rsidRPr="00CC6F46" w:rsidRDefault="00314F05" w:rsidP="007426EA">
            <w:pPr>
              <w:rPr>
                <w:rFonts w:asciiTheme="majorHAnsi" w:hAnsiTheme="majorHAnsi"/>
                <w:bCs/>
                <w:sz w:val="24"/>
                <w:szCs w:val="24"/>
              </w:rPr>
            </w:pPr>
            <w:r w:rsidRPr="00CC6F46">
              <w:rPr>
                <w:rFonts w:asciiTheme="majorHAnsi" w:hAnsiTheme="majorHAnsi"/>
                <w:bCs/>
                <w:sz w:val="24"/>
                <w:szCs w:val="24"/>
              </w:rPr>
              <w:t>Dejan Malović</w:t>
            </w:r>
          </w:p>
        </w:tc>
        <w:tc>
          <w:tcPr>
            <w:tcW w:w="2155" w:type="dxa"/>
          </w:tcPr>
          <w:p w:rsidR="00314F05" w:rsidRPr="00CC6F46" w:rsidRDefault="00314F05" w:rsidP="007426EA">
            <w:pPr>
              <w:jc w:val="center"/>
              <w:rPr>
                <w:rFonts w:asciiTheme="majorHAnsi" w:eastAsia="Libre Franklin" w:hAnsiTheme="majorHAnsi" w:cs="Arial"/>
                <w:sz w:val="24"/>
                <w:szCs w:val="24"/>
              </w:rPr>
            </w:pPr>
            <w:r w:rsidRPr="00CC6F46">
              <w:rPr>
                <w:rFonts w:asciiTheme="majorHAnsi" w:eastAsia="Libre Franklin" w:hAnsiTheme="majorHAnsi" w:cs="Arial"/>
                <w:sz w:val="24"/>
                <w:szCs w:val="24"/>
              </w:rPr>
              <w:t xml:space="preserve">Evropski kongres radiologa </w:t>
            </w:r>
          </w:p>
        </w:tc>
        <w:tc>
          <w:tcPr>
            <w:tcW w:w="2520" w:type="dxa"/>
          </w:tcPr>
          <w:p w:rsidR="00314F05" w:rsidRPr="00CC6F46" w:rsidRDefault="00314F05" w:rsidP="007426EA">
            <w:pPr>
              <w:jc w:val="center"/>
              <w:rPr>
                <w:rFonts w:asciiTheme="majorHAnsi" w:eastAsia="Libre Franklin" w:hAnsiTheme="majorHAnsi" w:cs="Arial"/>
                <w:sz w:val="24"/>
                <w:szCs w:val="24"/>
              </w:rPr>
            </w:pPr>
            <w:r w:rsidRPr="00CC6F46">
              <w:rPr>
                <w:rFonts w:asciiTheme="majorHAnsi" w:eastAsia="Libre Franklin" w:hAnsiTheme="majorHAnsi" w:cs="Arial"/>
                <w:sz w:val="24"/>
                <w:szCs w:val="24"/>
              </w:rPr>
              <w:t>Beč, Austrija</w:t>
            </w:r>
          </w:p>
        </w:tc>
        <w:tc>
          <w:tcPr>
            <w:tcW w:w="1980" w:type="dxa"/>
          </w:tcPr>
          <w:p w:rsidR="00314F05" w:rsidRPr="00CC6F46" w:rsidRDefault="00314F05" w:rsidP="007426EA">
            <w:pPr>
              <w:jc w:val="center"/>
              <w:rPr>
                <w:rFonts w:asciiTheme="majorHAnsi" w:eastAsia="Libre Franklin" w:hAnsiTheme="majorHAnsi" w:cs="Arial"/>
                <w:sz w:val="24"/>
                <w:szCs w:val="24"/>
              </w:rPr>
            </w:pPr>
            <w:r w:rsidRPr="00CC6F46">
              <w:rPr>
                <w:rFonts w:asciiTheme="majorHAnsi" w:eastAsia="Libre Franklin" w:hAnsiTheme="majorHAnsi" w:cs="Arial"/>
                <w:sz w:val="24"/>
                <w:szCs w:val="24"/>
              </w:rPr>
              <w:t>26. 02 do 28.02.2025.</w:t>
            </w:r>
          </w:p>
        </w:tc>
        <w:tc>
          <w:tcPr>
            <w:tcW w:w="1985" w:type="dxa"/>
          </w:tcPr>
          <w:p w:rsidR="00314F05" w:rsidRPr="00CC6F46" w:rsidRDefault="00314F05" w:rsidP="00345A0E">
            <w:pPr>
              <w:jc w:val="center"/>
              <w:rPr>
                <w:rFonts w:asciiTheme="majorHAnsi" w:eastAsia="Libre Franklin" w:hAnsiTheme="majorHAnsi" w:cs="Arial"/>
                <w:sz w:val="24"/>
                <w:szCs w:val="24"/>
              </w:rPr>
            </w:pPr>
            <w:r w:rsidRPr="00CC6F46">
              <w:rPr>
                <w:rFonts w:asciiTheme="majorHAnsi" w:eastAsia="Libre Franklin" w:hAnsiTheme="majorHAnsi" w:cs="Arial"/>
                <w:sz w:val="24"/>
                <w:szCs w:val="24"/>
              </w:rPr>
              <w:t xml:space="preserve">Edukacija </w:t>
            </w:r>
          </w:p>
        </w:tc>
      </w:tr>
      <w:tr w:rsidR="00314F05" w:rsidRPr="00CC6F46" w:rsidTr="00314F05">
        <w:trPr>
          <w:trHeight w:val="741"/>
          <w:jc w:val="center"/>
        </w:trPr>
        <w:tc>
          <w:tcPr>
            <w:tcW w:w="1980" w:type="dxa"/>
          </w:tcPr>
          <w:p w:rsidR="00314F05" w:rsidRPr="00CC6F46" w:rsidRDefault="00314F05" w:rsidP="007426EA">
            <w:pPr>
              <w:rPr>
                <w:rFonts w:asciiTheme="majorHAnsi" w:hAnsiTheme="majorHAnsi"/>
                <w:bCs/>
                <w:sz w:val="24"/>
                <w:szCs w:val="24"/>
              </w:rPr>
            </w:pPr>
            <w:r w:rsidRPr="00CC6F46">
              <w:rPr>
                <w:rFonts w:asciiTheme="majorHAnsi" w:hAnsiTheme="majorHAnsi"/>
                <w:bCs/>
                <w:sz w:val="24"/>
                <w:szCs w:val="24"/>
              </w:rPr>
              <w:t>Vedran Dragašević</w:t>
            </w:r>
          </w:p>
        </w:tc>
        <w:tc>
          <w:tcPr>
            <w:tcW w:w="2155" w:type="dxa"/>
          </w:tcPr>
          <w:p w:rsidR="00314F05" w:rsidRPr="00CC6F46" w:rsidRDefault="00314F05" w:rsidP="007426EA">
            <w:pPr>
              <w:jc w:val="center"/>
              <w:rPr>
                <w:rFonts w:asciiTheme="majorHAnsi" w:eastAsia="Libre Franklin" w:hAnsiTheme="majorHAnsi" w:cs="Arial"/>
                <w:sz w:val="24"/>
                <w:szCs w:val="24"/>
              </w:rPr>
            </w:pPr>
            <w:r w:rsidRPr="00CC6F46">
              <w:rPr>
                <w:rFonts w:asciiTheme="majorHAnsi" w:eastAsia="Libre Franklin" w:hAnsiTheme="majorHAnsi" w:cs="Arial"/>
                <w:sz w:val="24"/>
                <w:szCs w:val="24"/>
              </w:rPr>
              <w:t xml:space="preserve">Evropski kongres radiologa </w:t>
            </w:r>
          </w:p>
        </w:tc>
        <w:tc>
          <w:tcPr>
            <w:tcW w:w="2520" w:type="dxa"/>
          </w:tcPr>
          <w:p w:rsidR="00314F05" w:rsidRPr="00CC6F46" w:rsidRDefault="00314F05" w:rsidP="007426EA">
            <w:pPr>
              <w:jc w:val="center"/>
              <w:rPr>
                <w:rFonts w:asciiTheme="majorHAnsi" w:eastAsia="Libre Franklin" w:hAnsiTheme="majorHAnsi" w:cs="Arial"/>
                <w:sz w:val="24"/>
                <w:szCs w:val="24"/>
              </w:rPr>
            </w:pPr>
            <w:r w:rsidRPr="00CC6F46">
              <w:rPr>
                <w:rFonts w:asciiTheme="majorHAnsi" w:eastAsia="Libre Franklin" w:hAnsiTheme="majorHAnsi" w:cs="Arial"/>
                <w:sz w:val="24"/>
                <w:szCs w:val="24"/>
              </w:rPr>
              <w:t>Beč, Austrija</w:t>
            </w:r>
          </w:p>
        </w:tc>
        <w:tc>
          <w:tcPr>
            <w:tcW w:w="1980" w:type="dxa"/>
          </w:tcPr>
          <w:p w:rsidR="00314F05" w:rsidRPr="00CC6F46" w:rsidRDefault="00314F05" w:rsidP="007426EA">
            <w:pPr>
              <w:jc w:val="center"/>
              <w:rPr>
                <w:rFonts w:asciiTheme="majorHAnsi" w:eastAsia="Libre Franklin" w:hAnsiTheme="majorHAnsi" w:cs="Arial"/>
                <w:sz w:val="24"/>
                <w:szCs w:val="24"/>
              </w:rPr>
            </w:pPr>
            <w:r w:rsidRPr="00CC6F46">
              <w:rPr>
                <w:rFonts w:asciiTheme="majorHAnsi" w:eastAsia="Libre Franklin" w:hAnsiTheme="majorHAnsi" w:cs="Arial"/>
                <w:sz w:val="24"/>
                <w:szCs w:val="24"/>
              </w:rPr>
              <w:t>26. 02 do 28.02.2025.</w:t>
            </w:r>
          </w:p>
        </w:tc>
        <w:tc>
          <w:tcPr>
            <w:tcW w:w="1985" w:type="dxa"/>
          </w:tcPr>
          <w:p w:rsidR="00314F05" w:rsidRPr="00CC6F46" w:rsidRDefault="00314F05" w:rsidP="00345A0E">
            <w:pPr>
              <w:jc w:val="center"/>
              <w:rPr>
                <w:rFonts w:asciiTheme="majorHAnsi" w:eastAsia="Libre Franklin" w:hAnsiTheme="majorHAnsi" w:cs="Arial"/>
                <w:sz w:val="24"/>
                <w:szCs w:val="24"/>
              </w:rPr>
            </w:pPr>
            <w:r w:rsidRPr="00CC6F46">
              <w:rPr>
                <w:rFonts w:asciiTheme="majorHAnsi" w:eastAsia="Libre Franklin" w:hAnsiTheme="majorHAnsi" w:cs="Arial"/>
                <w:sz w:val="24"/>
                <w:szCs w:val="24"/>
              </w:rPr>
              <w:t xml:space="preserve">Edukacija </w:t>
            </w:r>
          </w:p>
        </w:tc>
      </w:tr>
      <w:tr w:rsidR="00314F05" w:rsidRPr="00CC6F46" w:rsidTr="00314F05">
        <w:trPr>
          <w:trHeight w:val="741"/>
          <w:jc w:val="center"/>
        </w:trPr>
        <w:tc>
          <w:tcPr>
            <w:tcW w:w="1980" w:type="dxa"/>
          </w:tcPr>
          <w:p w:rsidR="00314F05" w:rsidRPr="00CC6F46" w:rsidRDefault="00314F05" w:rsidP="007426EA">
            <w:pPr>
              <w:rPr>
                <w:rFonts w:asciiTheme="majorHAnsi" w:hAnsiTheme="majorHAnsi"/>
                <w:bCs/>
                <w:sz w:val="24"/>
                <w:szCs w:val="24"/>
              </w:rPr>
            </w:pPr>
            <w:r w:rsidRPr="00CC6F46">
              <w:rPr>
                <w:rFonts w:asciiTheme="majorHAnsi" w:hAnsiTheme="majorHAnsi"/>
                <w:bCs/>
                <w:sz w:val="24"/>
                <w:szCs w:val="24"/>
              </w:rPr>
              <w:t>KLINIKA ZA PSIHIJATRIJU</w:t>
            </w:r>
          </w:p>
        </w:tc>
        <w:tc>
          <w:tcPr>
            <w:tcW w:w="2155" w:type="dxa"/>
          </w:tcPr>
          <w:p w:rsidR="00314F05" w:rsidRPr="00CC6F46" w:rsidRDefault="00314F05" w:rsidP="007426EA">
            <w:pPr>
              <w:jc w:val="center"/>
              <w:rPr>
                <w:rFonts w:asciiTheme="majorHAnsi" w:eastAsia="Libre Franklin" w:hAnsiTheme="majorHAnsi" w:cs="Arial"/>
                <w:sz w:val="24"/>
                <w:szCs w:val="24"/>
              </w:rPr>
            </w:pPr>
          </w:p>
        </w:tc>
        <w:tc>
          <w:tcPr>
            <w:tcW w:w="2520" w:type="dxa"/>
          </w:tcPr>
          <w:p w:rsidR="00314F05" w:rsidRPr="00CC6F46" w:rsidRDefault="00314F05" w:rsidP="007426EA">
            <w:pPr>
              <w:jc w:val="center"/>
              <w:rPr>
                <w:rFonts w:asciiTheme="majorHAnsi" w:eastAsia="Libre Franklin" w:hAnsiTheme="majorHAnsi" w:cs="Arial"/>
                <w:sz w:val="24"/>
                <w:szCs w:val="24"/>
              </w:rPr>
            </w:pPr>
          </w:p>
        </w:tc>
        <w:tc>
          <w:tcPr>
            <w:tcW w:w="1980" w:type="dxa"/>
          </w:tcPr>
          <w:p w:rsidR="00314F05" w:rsidRPr="00CC6F46" w:rsidRDefault="00314F05" w:rsidP="007426EA">
            <w:pPr>
              <w:jc w:val="center"/>
              <w:rPr>
                <w:rFonts w:asciiTheme="majorHAnsi" w:eastAsia="Libre Franklin" w:hAnsiTheme="majorHAnsi" w:cs="Arial"/>
                <w:sz w:val="24"/>
                <w:szCs w:val="24"/>
              </w:rPr>
            </w:pPr>
          </w:p>
        </w:tc>
        <w:tc>
          <w:tcPr>
            <w:tcW w:w="1985" w:type="dxa"/>
          </w:tcPr>
          <w:p w:rsidR="00314F05" w:rsidRPr="00CC6F46" w:rsidRDefault="00314F05" w:rsidP="007426EA">
            <w:pPr>
              <w:jc w:val="center"/>
              <w:rPr>
                <w:rFonts w:asciiTheme="majorHAnsi" w:eastAsia="Libre Franklin" w:hAnsiTheme="majorHAnsi" w:cs="Arial"/>
                <w:sz w:val="24"/>
                <w:szCs w:val="24"/>
              </w:rPr>
            </w:pPr>
          </w:p>
        </w:tc>
      </w:tr>
      <w:tr w:rsidR="00314F05" w:rsidRPr="00CC6F46" w:rsidTr="00314F05">
        <w:trPr>
          <w:trHeight w:val="741"/>
          <w:jc w:val="center"/>
        </w:trPr>
        <w:tc>
          <w:tcPr>
            <w:tcW w:w="1980" w:type="dxa"/>
          </w:tcPr>
          <w:p w:rsidR="00314F05" w:rsidRPr="00CC6F46" w:rsidRDefault="00314F05" w:rsidP="007426EA">
            <w:pPr>
              <w:rPr>
                <w:rFonts w:asciiTheme="majorHAnsi" w:hAnsiTheme="majorHAnsi"/>
                <w:bCs/>
                <w:sz w:val="24"/>
                <w:szCs w:val="24"/>
              </w:rPr>
            </w:pPr>
            <w:r w:rsidRPr="00CC6F46">
              <w:rPr>
                <w:rFonts w:asciiTheme="majorHAnsi" w:hAnsiTheme="majorHAnsi"/>
                <w:bCs/>
                <w:sz w:val="24"/>
                <w:szCs w:val="24"/>
              </w:rPr>
              <w:t>Milena Racković</w:t>
            </w:r>
          </w:p>
        </w:tc>
        <w:tc>
          <w:tcPr>
            <w:tcW w:w="2155" w:type="dxa"/>
          </w:tcPr>
          <w:p w:rsidR="00314F05" w:rsidRPr="00CC6F46" w:rsidRDefault="00314F05" w:rsidP="007426EA">
            <w:pPr>
              <w:jc w:val="center"/>
              <w:rPr>
                <w:rFonts w:asciiTheme="majorHAnsi" w:eastAsia="Libre Franklin" w:hAnsiTheme="majorHAnsi" w:cs="Arial"/>
                <w:sz w:val="24"/>
                <w:szCs w:val="24"/>
              </w:rPr>
            </w:pPr>
            <w:r w:rsidRPr="00CC6F46">
              <w:rPr>
                <w:rFonts w:asciiTheme="majorHAnsi" w:eastAsia="Libre Franklin" w:hAnsiTheme="majorHAnsi" w:cs="Arial"/>
                <w:sz w:val="24"/>
                <w:szCs w:val="24"/>
              </w:rPr>
              <w:t xml:space="preserve">Edukacija za sestre dječije i adolescentne psihijatrije  </w:t>
            </w:r>
          </w:p>
        </w:tc>
        <w:tc>
          <w:tcPr>
            <w:tcW w:w="2520" w:type="dxa"/>
          </w:tcPr>
          <w:p w:rsidR="00314F05" w:rsidRPr="00CC6F46" w:rsidRDefault="00314F05" w:rsidP="007426EA">
            <w:pPr>
              <w:jc w:val="center"/>
              <w:rPr>
                <w:rFonts w:asciiTheme="majorHAnsi" w:eastAsia="Libre Franklin" w:hAnsiTheme="majorHAnsi" w:cs="Arial"/>
                <w:sz w:val="24"/>
                <w:szCs w:val="24"/>
              </w:rPr>
            </w:pPr>
            <w:r w:rsidRPr="00CC6F46">
              <w:rPr>
                <w:rFonts w:asciiTheme="majorHAnsi" w:eastAsia="Libre Franklin" w:hAnsiTheme="majorHAnsi" w:cs="Arial"/>
                <w:sz w:val="24"/>
                <w:szCs w:val="24"/>
              </w:rPr>
              <w:t>Beograd, Srbija</w:t>
            </w:r>
          </w:p>
        </w:tc>
        <w:tc>
          <w:tcPr>
            <w:tcW w:w="1980" w:type="dxa"/>
          </w:tcPr>
          <w:p w:rsidR="00314F05" w:rsidRPr="00CC6F46" w:rsidRDefault="00314F05" w:rsidP="007426EA">
            <w:pPr>
              <w:jc w:val="center"/>
              <w:rPr>
                <w:rFonts w:asciiTheme="majorHAnsi" w:eastAsia="Libre Franklin" w:hAnsiTheme="majorHAnsi" w:cs="Arial"/>
                <w:sz w:val="24"/>
                <w:szCs w:val="24"/>
              </w:rPr>
            </w:pPr>
            <w:r w:rsidRPr="00CC6F46">
              <w:rPr>
                <w:rFonts w:asciiTheme="majorHAnsi" w:eastAsia="Libre Franklin" w:hAnsiTheme="majorHAnsi" w:cs="Arial"/>
                <w:sz w:val="24"/>
                <w:szCs w:val="24"/>
              </w:rPr>
              <w:t xml:space="preserve">17.02 do 15.03.2025. </w:t>
            </w:r>
          </w:p>
        </w:tc>
        <w:tc>
          <w:tcPr>
            <w:tcW w:w="1985" w:type="dxa"/>
          </w:tcPr>
          <w:p w:rsidR="00314F05" w:rsidRPr="00CC6F46" w:rsidRDefault="00314F05" w:rsidP="007426EA">
            <w:pPr>
              <w:jc w:val="center"/>
              <w:rPr>
                <w:rFonts w:asciiTheme="majorHAnsi" w:eastAsia="Libre Franklin" w:hAnsiTheme="majorHAnsi" w:cs="Arial"/>
                <w:sz w:val="24"/>
                <w:szCs w:val="24"/>
              </w:rPr>
            </w:pPr>
            <w:r w:rsidRPr="00CC6F46">
              <w:rPr>
                <w:rFonts w:asciiTheme="majorHAnsi" w:eastAsia="Libre Franklin" w:hAnsiTheme="majorHAnsi" w:cs="Arial"/>
                <w:sz w:val="24"/>
                <w:szCs w:val="24"/>
              </w:rPr>
              <w:t xml:space="preserve">Edukacija </w:t>
            </w:r>
          </w:p>
        </w:tc>
      </w:tr>
      <w:tr w:rsidR="00314F05" w:rsidRPr="00CC6F46" w:rsidTr="00314F05">
        <w:trPr>
          <w:trHeight w:val="741"/>
          <w:jc w:val="center"/>
        </w:trPr>
        <w:tc>
          <w:tcPr>
            <w:tcW w:w="1980" w:type="dxa"/>
          </w:tcPr>
          <w:p w:rsidR="00314F05" w:rsidRPr="00CC6F46" w:rsidRDefault="00314F05" w:rsidP="007426EA">
            <w:pPr>
              <w:rPr>
                <w:rFonts w:asciiTheme="majorHAnsi" w:hAnsiTheme="majorHAnsi"/>
                <w:bCs/>
                <w:sz w:val="24"/>
                <w:szCs w:val="24"/>
              </w:rPr>
            </w:pPr>
            <w:r w:rsidRPr="00CC6F46">
              <w:rPr>
                <w:rFonts w:asciiTheme="majorHAnsi" w:hAnsiTheme="majorHAnsi"/>
                <w:bCs/>
                <w:sz w:val="24"/>
                <w:szCs w:val="24"/>
              </w:rPr>
              <w:t>Marija Popović</w:t>
            </w:r>
          </w:p>
        </w:tc>
        <w:tc>
          <w:tcPr>
            <w:tcW w:w="2155" w:type="dxa"/>
          </w:tcPr>
          <w:p w:rsidR="00314F05" w:rsidRPr="00CC6F46" w:rsidRDefault="00314F05" w:rsidP="007426EA">
            <w:pPr>
              <w:jc w:val="center"/>
              <w:rPr>
                <w:rFonts w:asciiTheme="majorHAnsi" w:eastAsia="Libre Franklin" w:hAnsiTheme="majorHAnsi" w:cs="Arial"/>
                <w:sz w:val="24"/>
                <w:szCs w:val="24"/>
              </w:rPr>
            </w:pPr>
            <w:r w:rsidRPr="00CC6F46">
              <w:rPr>
                <w:rFonts w:asciiTheme="majorHAnsi" w:eastAsia="Libre Franklin" w:hAnsiTheme="majorHAnsi" w:cs="Arial"/>
                <w:sz w:val="24"/>
                <w:szCs w:val="24"/>
              </w:rPr>
              <w:t xml:space="preserve">Edukacija za sestre dječije i adolescentne psihijatrije  </w:t>
            </w:r>
          </w:p>
        </w:tc>
        <w:tc>
          <w:tcPr>
            <w:tcW w:w="2520" w:type="dxa"/>
          </w:tcPr>
          <w:p w:rsidR="00314F05" w:rsidRPr="00CC6F46" w:rsidRDefault="00314F05" w:rsidP="007426EA">
            <w:pPr>
              <w:jc w:val="center"/>
              <w:rPr>
                <w:rFonts w:asciiTheme="majorHAnsi" w:eastAsia="Libre Franklin" w:hAnsiTheme="majorHAnsi" w:cs="Arial"/>
                <w:sz w:val="24"/>
                <w:szCs w:val="24"/>
              </w:rPr>
            </w:pPr>
            <w:r w:rsidRPr="00CC6F46">
              <w:rPr>
                <w:rFonts w:asciiTheme="majorHAnsi" w:eastAsia="Libre Franklin" w:hAnsiTheme="majorHAnsi" w:cs="Arial"/>
                <w:sz w:val="24"/>
                <w:szCs w:val="24"/>
              </w:rPr>
              <w:t>Beograd, Srbija</w:t>
            </w:r>
          </w:p>
        </w:tc>
        <w:tc>
          <w:tcPr>
            <w:tcW w:w="1980" w:type="dxa"/>
          </w:tcPr>
          <w:p w:rsidR="00314F05" w:rsidRPr="00CC6F46" w:rsidRDefault="00314F05" w:rsidP="007426EA">
            <w:pPr>
              <w:jc w:val="center"/>
              <w:rPr>
                <w:rFonts w:asciiTheme="majorHAnsi" w:eastAsia="Libre Franklin" w:hAnsiTheme="majorHAnsi" w:cs="Arial"/>
                <w:sz w:val="24"/>
                <w:szCs w:val="24"/>
              </w:rPr>
            </w:pPr>
            <w:r w:rsidRPr="00CC6F46">
              <w:rPr>
                <w:rFonts w:asciiTheme="majorHAnsi" w:eastAsia="Libre Franklin" w:hAnsiTheme="majorHAnsi" w:cs="Arial"/>
                <w:sz w:val="24"/>
                <w:szCs w:val="24"/>
              </w:rPr>
              <w:t xml:space="preserve">17.02 do 15.03.2025. </w:t>
            </w:r>
          </w:p>
        </w:tc>
        <w:tc>
          <w:tcPr>
            <w:tcW w:w="1985" w:type="dxa"/>
          </w:tcPr>
          <w:p w:rsidR="00314F05" w:rsidRPr="00CC6F46" w:rsidRDefault="00314F05" w:rsidP="007426EA">
            <w:pPr>
              <w:jc w:val="center"/>
              <w:rPr>
                <w:rFonts w:asciiTheme="majorHAnsi" w:eastAsia="Libre Franklin" w:hAnsiTheme="majorHAnsi" w:cs="Arial"/>
                <w:sz w:val="24"/>
                <w:szCs w:val="24"/>
              </w:rPr>
            </w:pPr>
            <w:r w:rsidRPr="00CC6F46">
              <w:rPr>
                <w:rFonts w:asciiTheme="majorHAnsi" w:eastAsia="Libre Franklin" w:hAnsiTheme="majorHAnsi" w:cs="Arial"/>
                <w:sz w:val="24"/>
                <w:szCs w:val="24"/>
              </w:rPr>
              <w:t xml:space="preserve">Edukacija </w:t>
            </w:r>
          </w:p>
        </w:tc>
      </w:tr>
      <w:tr w:rsidR="00314F05" w:rsidRPr="00CC6F46" w:rsidTr="00314F05">
        <w:trPr>
          <w:trHeight w:val="741"/>
          <w:jc w:val="center"/>
        </w:trPr>
        <w:tc>
          <w:tcPr>
            <w:tcW w:w="1980" w:type="dxa"/>
          </w:tcPr>
          <w:p w:rsidR="00314F05" w:rsidRPr="00CC6F46" w:rsidRDefault="00314F05" w:rsidP="007426EA">
            <w:pPr>
              <w:rPr>
                <w:rFonts w:asciiTheme="majorHAnsi" w:hAnsiTheme="majorHAnsi"/>
                <w:bCs/>
                <w:sz w:val="24"/>
                <w:szCs w:val="24"/>
              </w:rPr>
            </w:pPr>
            <w:r w:rsidRPr="00CC6F46">
              <w:rPr>
                <w:rFonts w:asciiTheme="majorHAnsi" w:hAnsiTheme="majorHAnsi"/>
                <w:bCs/>
                <w:sz w:val="24"/>
                <w:szCs w:val="24"/>
              </w:rPr>
              <w:t>Nikola Dragišić</w:t>
            </w:r>
          </w:p>
        </w:tc>
        <w:tc>
          <w:tcPr>
            <w:tcW w:w="2155" w:type="dxa"/>
          </w:tcPr>
          <w:p w:rsidR="00314F05" w:rsidRPr="00CC6F46" w:rsidRDefault="00314F05" w:rsidP="007426EA">
            <w:pPr>
              <w:jc w:val="center"/>
              <w:rPr>
                <w:rFonts w:asciiTheme="majorHAnsi" w:eastAsia="Libre Franklin" w:hAnsiTheme="majorHAnsi" w:cs="Arial"/>
                <w:sz w:val="24"/>
                <w:szCs w:val="24"/>
              </w:rPr>
            </w:pPr>
            <w:r w:rsidRPr="00CC6F46">
              <w:rPr>
                <w:rFonts w:asciiTheme="majorHAnsi" w:eastAsia="Libre Franklin" w:hAnsiTheme="majorHAnsi" w:cs="Arial"/>
                <w:sz w:val="24"/>
                <w:szCs w:val="24"/>
              </w:rPr>
              <w:t xml:space="preserve">Edukacija za sestre dječije i adolescentne psihijatrije  </w:t>
            </w:r>
          </w:p>
        </w:tc>
        <w:tc>
          <w:tcPr>
            <w:tcW w:w="2520" w:type="dxa"/>
          </w:tcPr>
          <w:p w:rsidR="00314F05" w:rsidRPr="00CC6F46" w:rsidRDefault="00314F05" w:rsidP="007426EA">
            <w:pPr>
              <w:jc w:val="center"/>
              <w:rPr>
                <w:rFonts w:asciiTheme="majorHAnsi" w:eastAsia="Libre Franklin" w:hAnsiTheme="majorHAnsi" w:cs="Arial"/>
                <w:sz w:val="24"/>
                <w:szCs w:val="24"/>
              </w:rPr>
            </w:pPr>
            <w:r w:rsidRPr="00CC6F46">
              <w:rPr>
                <w:rFonts w:asciiTheme="majorHAnsi" w:eastAsia="Libre Franklin" w:hAnsiTheme="majorHAnsi" w:cs="Arial"/>
                <w:sz w:val="24"/>
                <w:szCs w:val="24"/>
              </w:rPr>
              <w:t>Beograd, Srbija</w:t>
            </w:r>
          </w:p>
        </w:tc>
        <w:tc>
          <w:tcPr>
            <w:tcW w:w="1980" w:type="dxa"/>
          </w:tcPr>
          <w:p w:rsidR="00314F05" w:rsidRPr="00CC6F46" w:rsidRDefault="00314F05" w:rsidP="007426EA">
            <w:pPr>
              <w:jc w:val="center"/>
              <w:rPr>
                <w:rFonts w:asciiTheme="majorHAnsi" w:eastAsia="Libre Franklin" w:hAnsiTheme="majorHAnsi" w:cs="Arial"/>
                <w:sz w:val="24"/>
                <w:szCs w:val="24"/>
              </w:rPr>
            </w:pPr>
            <w:r w:rsidRPr="00CC6F46">
              <w:rPr>
                <w:rFonts w:asciiTheme="majorHAnsi" w:eastAsia="Libre Franklin" w:hAnsiTheme="majorHAnsi" w:cs="Arial"/>
                <w:sz w:val="24"/>
                <w:szCs w:val="24"/>
              </w:rPr>
              <w:t xml:space="preserve">17.02 do 15.03.2025. </w:t>
            </w:r>
          </w:p>
        </w:tc>
        <w:tc>
          <w:tcPr>
            <w:tcW w:w="1985" w:type="dxa"/>
          </w:tcPr>
          <w:p w:rsidR="00314F05" w:rsidRPr="00CC6F46" w:rsidRDefault="00314F05" w:rsidP="007426EA">
            <w:pPr>
              <w:jc w:val="center"/>
              <w:rPr>
                <w:rFonts w:asciiTheme="majorHAnsi" w:eastAsia="Libre Franklin" w:hAnsiTheme="majorHAnsi" w:cs="Arial"/>
                <w:sz w:val="24"/>
                <w:szCs w:val="24"/>
              </w:rPr>
            </w:pPr>
            <w:r w:rsidRPr="00CC6F46">
              <w:rPr>
                <w:rFonts w:asciiTheme="majorHAnsi" w:eastAsia="Libre Franklin" w:hAnsiTheme="majorHAnsi" w:cs="Arial"/>
                <w:sz w:val="24"/>
                <w:szCs w:val="24"/>
              </w:rPr>
              <w:t xml:space="preserve">Edukacija </w:t>
            </w:r>
          </w:p>
        </w:tc>
      </w:tr>
      <w:tr w:rsidR="00314F05" w:rsidRPr="00CC6F46" w:rsidTr="00314F05">
        <w:trPr>
          <w:trHeight w:val="741"/>
          <w:jc w:val="center"/>
        </w:trPr>
        <w:tc>
          <w:tcPr>
            <w:tcW w:w="1980" w:type="dxa"/>
          </w:tcPr>
          <w:p w:rsidR="00314F05" w:rsidRPr="00CC6F46" w:rsidRDefault="00314F05" w:rsidP="007426EA">
            <w:pPr>
              <w:rPr>
                <w:rFonts w:asciiTheme="majorHAnsi" w:hAnsiTheme="majorHAnsi"/>
                <w:bCs/>
                <w:sz w:val="24"/>
                <w:szCs w:val="24"/>
              </w:rPr>
            </w:pPr>
            <w:r w:rsidRPr="00CC6F46">
              <w:rPr>
                <w:rFonts w:asciiTheme="majorHAnsi" w:hAnsiTheme="majorHAnsi"/>
                <w:bCs/>
                <w:sz w:val="24"/>
                <w:szCs w:val="24"/>
              </w:rPr>
              <w:t>Narija Leposavić</w:t>
            </w:r>
          </w:p>
        </w:tc>
        <w:tc>
          <w:tcPr>
            <w:tcW w:w="2155" w:type="dxa"/>
          </w:tcPr>
          <w:p w:rsidR="00314F05" w:rsidRPr="00CC6F46" w:rsidRDefault="00314F05" w:rsidP="007426EA">
            <w:pPr>
              <w:jc w:val="center"/>
              <w:rPr>
                <w:rFonts w:asciiTheme="majorHAnsi" w:eastAsia="Libre Franklin" w:hAnsiTheme="majorHAnsi" w:cs="Arial"/>
                <w:sz w:val="24"/>
                <w:szCs w:val="24"/>
              </w:rPr>
            </w:pPr>
            <w:r w:rsidRPr="00CC6F46">
              <w:rPr>
                <w:rFonts w:asciiTheme="majorHAnsi" w:eastAsia="Libre Franklin" w:hAnsiTheme="majorHAnsi" w:cs="Arial"/>
                <w:sz w:val="24"/>
                <w:szCs w:val="24"/>
              </w:rPr>
              <w:t xml:space="preserve">Edukacija za sestre dječije i adolescentne psihijatrije  </w:t>
            </w:r>
          </w:p>
        </w:tc>
        <w:tc>
          <w:tcPr>
            <w:tcW w:w="2520" w:type="dxa"/>
          </w:tcPr>
          <w:p w:rsidR="00314F05" w:rsidRPr="00CC6F46" w:rsidRDefault="00314F05" w:rsidP="007426EA">
            <w:pPr>
              <w:jc w:val="center"/>
              <w:rPr>
                <w:rFonts w:asciiTheme="majorHAnsi" w:eastAsia="Libre Franklin" w:hAnsiTheme="majorHAnsi" w:cs="Arial"/>
                <w:sz w:val="24"/>
                <w:szCs w:val="24"/>
              </w:rPr>
            </w:pPr>
            <w:r w:rsidRPr="00CC6F46">
              <w:rPr>
                <w:rFonts w:asciiTheme="majorHAnsi" w:eastAsia="Libre Franklin" w:hAnsiTheme="majorHAnsi" w:cs="Arial"/>
                <w:sz w:val="24"/>
                <w:szCs w:val="24"/>
              </w:rPr>
              <w:t>Beograd, Srbija</w:t>
            </w:r>
          </w:p>
        </w:tc>
        <w:tc>
          <w:tcPr>
            <w:tcW w:w="1980" w:type="dxa"/>
          </w:tcPr>
          <w:p w:rsidR="00314F05" w:rsidRPr="00CC6F46" w:rsidRDefault="00314F05" w:rsidP="007426EA">
            <w:pPr>
              <w:jc w:val="center"/>
              <w:rPr>
                <w:rFonts w:asciiTheme="majorHAnsi" w:eastAsia="Libre Franklin" w:hAnsiTheme="majorHAnsi" w:cs="Arial"/>
                <w:sz w:val="24"/>
                <w:szCs w:val="24"/>
              </w:rPr>
            </w:pPr>
            <w:r w:rsidRPr="00CC6F46">
              <w:rPr>
                <w:rFonts w:asciiTheme="majorHAnsi" w:eastAsia="Libre Franklin" w:hAnsiTheme="majorHAnsi" w:cs="Arial"/>
                <w:sz w:val="24"/>
                <w:szCs w:val="24"/>
              </w:rPr>
              <w:t xml:space="preserve">17.02 do 05.03.2025. </w:t>
            </w:r>
          </w:p>
        </w:tc>
        <w:tc>
          <w:tcPr>
            <w:tcW w:w="1985" w:type="dxa"/>
          </w:tcPr>
          <w:p w:rsidR="00314F05" w:rsidRPr="00CC6F46" w:rsidRDefault="00314F05" w:rsidP="007426EA">
            <w:pPr>
              <w:jc w:val="center"/>
              <w:rPr>
                <w:rFonts w:asciiTheme="majorHAnsi" w:eastAsia="Libre Franklin" w:hAnsiTheme="majorHAnsi" w:cs="Arial"/>
                <w:sz w:val="24"/>
                <w:szCs w:val="24"/>
              </w:rPr>
            </w:pPr>
            <w:r w:rsidRPr="00CC6F46">
              <w:rPr>
                <w:rFonts w:asciiTheme="majorHAnsi" w:eastAsia="Libre Franklin" w:hAnsiTheme="majorHAnsi" w:cs="Arial"/>
                <w:sz w:val="24"/>
                <w:szCs w:val="24"/>
              </w:rPr>
              <w:t xml:space="preserve">Edukacija </w:t>
            </w:r>
          </w:p>
        </w:tc>
      </w:tr>
      <w:tr w:rsidR="00314F05" w:rsidRPr="00CC6F46" w:rsidTr="00314F05">
        <w:trPr>
          <w:trHeight w:val="741"/>
          <w:jc w:val="center"/>
        </w:trPr>
        <w:tc>
          <w:tcPr>
            <w:tcW w:w="1980" w:type="dxa"/>
          </w:tcPr>
          <w:p w:rsidR="00314F05" w:rsidRPr="00CC6F46" w:rsidRDefault="00314F05" w:rsidP="007426EA">
            <w:pPr>
              <w:rPr>
                <w:rFonts w:asciiTheme="majorHAnsi" w:hAnsiTheme="majorHAnsi"/>
                <w:bCs/>
                <w:sz w:val="24"/>
                <w:szCs w:val="24"/>
              </w:rPr>
            </w:pPr>
            <w:r w:rsidRPr="00CC6F46">
              <w:rPr>
                <w:rFonts w:asciiTheme="majorHAnsi" w:hAnsiTheme="majorHAnsi"/>
                <w:bCs/>
                <w:sz w:val="24"/>
                <w:szCs w:val="24"/>
              </w:rPr>
              <w:t xml:space="preserve">KLINIKA ZA NEUROLOGIJU </w:t>
            </w:r>
          </w:p>
        </w:tc>
        <w:tc>
          <w:tcPr>
            <w:tcW w:w="2155" w:type="dxa"/>
          </w:tcPr>
          <w:p w:rsidR="00314F05" w:rsidRPr="00CC6F46" w:rsidRDefault="00314F05" w:rsidP="007426EA">
            <w:pPr>
              <w:rPr>
                <w:rFonts w:asciiTheme="majorHAnsi" w:eastAsia="Libre Franklin" w:hAnsiTheme="majorHAnsi" w:cs="Arial"/>
                <w:sz w:val="24"/>
                <w:szCs w:val="24"/>
              </w:rPr>
            </w:pPr>
          </w:p>
        </w:tc>
        <w:tc>
          <w:tcPr>
            <w:tcW w:w="2520" w:type="dxa"/>
          </w:tcPr>
          <w:p w:rsidR="00314F05" w:rsidRPr="00CC6F46" w:rsidRDefault="00314F05" w:rsidP="007426EA">
            <w:pPr>
              <w:jc w:val="center"/>
              <w:rPr>
                <w:rFonts w:asciiTheme="majorHAnsi" w:eastAsia="Libre Franklin" w:hAnsiTheme="majorHAnsi" w:cs="Arial"/>
                <w:sz w:val="24"/>
                <w:szCs w:val="24"/>
              </w:rPr>
            </w:pPr>
          </w:p>
        </w:tc>
        <w:tc>
          <w:tcPr>
            <w:tcW w:w="1980" w:type="dxa"/>
          </w:tcPr>
          <w:p w:rsidR="00314F05" w:rsidRPr="00CC6F46" w:rsidRDefault="00314F05" w:rsidP="007426EA">
            <w:pPr>
              <w:jc w:val="center"/>
              <w:rPr>
                <w:rFonts w:asciiTheme="majorHAnsi" w:eastAsia="Libre Franklin" w:hAnsiTheme="majorHAnsi" w:cs="Arial"/>
                <w:sz w:val="24"/>
                <w:szCs w:val="24"/>
              </w:rPr>
            </w:pPr>
          </w:p>
        </w:tc>
        <w:tc>
          <w:tcPr>
            <w:tcW w:w="1985" w:type="dxa"/>
          </w:tcPr>
          <w:p w:rsidR="00314F05" w:rsidRPr="00CC6F46" w:rsidRDefault="00314F05" w:rsidP="007426EA">
            <w:pPr>
              <w:jc w:val="center"/>
              <w:rPr>
                <w:rFonts w:asciiTheme="majorHAnsi" w:eastAsia="Libre Franklin" w:hAnsiTheme="majorHAnsi" w:cs="Arial"/>
                <w:sz w:val="24"/>
                <w:szCs w:val="24"/>
              </w:rPr>
            </w:pPr>
          </w:p>
        </w:tc>
      </w:tr>
      <w:tr w:rsidR="00314F05" w:rsidRPr="00CC6F46" w:rsidTr="00314F05">
        <w:trPr>
          <w:trHeight w:val="741"/>
          <w:jc w:val="center"/>
        </w:trPr>
        <w:tc>
          <w:tcPr>
            <w:tcW w:w="1980" w:type="dxa"/>
          </w:tcPr>
          <w:p w:rsidR="00314F05" w:rsidRPr="00CC6F46" w:rsidRDefault="00314F05" w:rsidP="007426EA">
            <w:pPr>
              <w:rPr>
                <w:rFonts w:asciiTheme="majorHAnsi" w:hAnsiTheme="majorHAnsi"/>
                <w:bCs/>
                <w:sz w:val="24"/>
                <w:szCs w:val="24"/>
              </w:rPr>
            </w:pPr>
            <w:r w:rsidRPr="00CC6F46">
              <w:rPr>
                <w:rFonts w:asciiTheme="majorHAnsi" w:hAnsiTheme="majorHAnsi"/>
                <w:bCs/>
                <w:sz w:val="24"/>
                <w:szCs w:val="24"/>
              </w:rPr>
              <w:t>Irena Šćekić</w:t>
            </w:r>
          </w:p>
        </w:tc>
        <w:tc>
          <w:tcPr>
            <w:tcW w:w="2155" w:type="dxa"/>
          </w:tcPr>
          <w:p w:rsidR="00314F05" w:rsidRPr="00CC6F46" w:rsidRDefault="00314F05" w:rsidP="007426EA">
            <w:pPr>
              <w:rPr>
                <w:rFonts w:asciiTheme="majorHAnsi" w:eastAsia="Libre Franklin" w:hAnsiTheme="majorHAnsi" w:cs="Arial"/>
                <w:sz w:val="24"/>
                <w:szCs w:val="24"/>
              </w:rPr>
            </w:pPr>
            <w:r w:rsidRPr="00CC6F46">
              <w:rPr>
                <w:rFonts w:asciiTheme="majorHAnsi" w:eastAsia="Libre Franklin" w:hAnsiTheme="majorHAnsi" w:cs="Arial"/>
                <w:sz w:val="24"/>
                <w:szCs w:val="24"/>
              </w:rPr>
              <w:t>Edukacija o moždanom udaru u Urgentnom centru,   KCS</w:t>
            </w:r>
          </w:p>
        </w:tc>
        <w:tc>
          <w:tcPr>
            <w:tcW w:w="2520" w:type="dxa"/>
          </w:tcPr>
          <w:p w:rsidR="00314F05" w:rsidRPr="00CC6F46" w:rsidRDefault="00314F05" w:rsidP="007426EA">
            <w:pPr>
              <w:jc w:val="center"/>
              <w:rPr>
                <w:rFonts w:asciiTheme="majorHAnsi" w:eastAsia="Libre Franklin" w:hAnsiTheme="majorHAnsi" w:cs="Arial"/>
                <w:sz w:val="24"/>
                <w:szCs w:val="24"/>
              </w:rPr>
            </w:pPr>
            <w:r w:rsidRPr="00CC6F46">
              <w:rPr>
                <w:rFonts w:asciiTheme="majorHAnsi" w:eastAsia="Libre Franklin" w:hAnsiTheme="majorHAnsi" w:cs="Arial"/>
                <w:sz w:val="24"/>
                <w:szCs w:val="24"/>
              </w:rPr>
              <w:t>Beograd, Srbija</w:t>
            </w:r>
          </w:p>
        </w:tc>
        <w:tc>
          <w:tcPr>
            <w:tcW w:w="1980" w:type="dxa"/>
          </w:tcPr>
          <w:p w:rsidR="00314F05" w:rsidRPr="00CC6F46" w:rsidRDefault="00314F05" w:rsidP="007426EA">
            <w:pPr>
              <w:jc w:val="center"/>
              <w:rPr>
                <w:rFonts w:asciiTheme="majorHAnsi" w:eastAsia="Libre Franklin" w:hAnsiTheme="majorHAnsi" w:cs="Arial"/>
                <w:sz w:val="24"/>
                <w:szCs w:val="24"/>
              </w:rPr>
            </w:pPr>
            <w:r w:rsidRPr="00CC6F46">
              <w:rPr>
                <w:rFonts w:asciiTheme="majorHAnsi" w:eastAsia="Libre Franklin" w:hAnsiTheme="majorHAnsi" w:cs="Arial"/>
                <w:sz w:val="24"/>
                <w:szCs w:val="24"/>
              </w:rPr>
              <w:t>17.03 do 28.03.2025.</w:t>
            </w:r>
          </w:p>
        </w:tc>
        <w:tc>
          <w:tcPr>
            <w:tcW w:w="1985" w:type="dxa"/>
          </w:tcPr>
          <w:p w:rsidR="00314F05" w:rsidRPr="00CC6F46" w:rsidRDefault="00314F05" w:rsidP="007426EA">
            <w:pPr>
              <w:jc w:val="center"/>
              <w:rPr>
                <w:rFonts w:asciiTheme="majorHAnsi" w:eastAsia="Libre Franklin" w:hAnsiTheme="majorHAnsi" w:cs="Arial"/>
                <w:sz w:val="24"/>
                <w:szCs w:val="24"/>
              </w:rPr>
            </w:pPr>
            <w:r w:rsidRPr="00CC6F46">
              <w:rPr>
                <w:rFonts w:asciiTheme="majorHAnsi" w:eastAsia="Libre Franklin" w:hAnsiTheme="majorHAnsi" w:cs="Arial"/>
                <w:sz w:val="24"/>
                <w:szCs w:val="24"/>
              </w:rPr>
              <w:t>Edukacija</w:t>
            </w:r>
          </w:p>
        </w:tc>
      </w:tr>
      <w:tr w:rsidR="00314F05" w:rsidRPr="00CC6F46" w:rsidTr="00314F05">
        <w:trPr>
          <w:trHeight w:val="741"/>
          <w:jc w:val="center"/>
        </w:trPr>
        <w:tc>
          <w:tcPr>
            <w:tcW w:w="1980" w:type="dxa"/>
          </w:tcPr>
          <w:p w:rsidR="00314F05" w:rsidRPr="00CC6F46" w:rsidRDefault="00314F05" w:rsidP="007426EA">
            <w:pPr>
              <w:rPr>
                <w:rFonts w:asciiTheme="majorHAnsi" w:hAnsiTheme="majorHAnsi"/>
                <w:bCs/>
                <w:sz w:val="24"/>
                <w:szCs w:val="24"/>
              </w:rPr>
            </w:pPr>
            <w:r w:rsidRPr="00CC6F46">
              <w:rPr>
                <w:rFonts w:asciiTheme="majorHAnsi" w:hAnsiTheme="majorHAnsi"/>
                <w:bCs/>
                <w:sz w:val="24"/>
                <w:szCs w:val="24"/>
              </w:rPr>
              <w:lastRenderedPageBreak/>
              <w:t xml:space="preserve">Maja Manojlović </w:t>
            </w:r>
          </w:p>
        </w:tc>
        <w:tc>
          <w:tcPr>
            <w:tcW w:w="2155" w:type="dxa"/>
          </w:tcPr>
          <w:p w:rsidR="00314F05" w:rsidRPr="00CC6F46" w:rsidRDefault="00314F05" w:rsidP="007426EA">
            <w:pPr>
              <w:rPr>
                <w:rFonts w:asciiTheme="majorHAnsi" w:eastAsia="Libre Franklin" w:hAnsiTheme="majorHAnsi" w:cs="Arial"/>
                <w:sz w:val="24"/>
                <w:szCs w:val="24"/>
              </w:rPr>
            </w:pPr>
            <w:r w:rsidRPr="00CC6F46">
              <w:rPr>
                <w:rFonts w:asciiTheme="majorHAnsi" w:eastAsia="Libre Franklin" w:hAnsiTheme="majorHAnsi" w:cs="Arial"/>
                <w:sz w:val="24"/>
                <w:szCs w:val="24"/>
              </w:rPr>
              <w:t>Stručni skup, „Osnovni bobat kurs“</w:t>
            </w:r>
          </w:p>
        </w:tc>
        <w:tc>
          <w:tcPr>
            <w:tcW w:w="2520" w:type="dxa"/>
          </w:tcPr>
          <w:p w:rsidR="00314F05" w:rsidRPr="00CC6F46" w:rsidRDefault="00314F05" w:rsidP="007426EA">
            <w:pPr>
              <w:jc w:val="center"/>
              <w:rPr>
                <w:rFonts w:asciiTheme="majorHAnsi" w:eastAsia="Libre Franklin" w:hAnsiTheme="majorHAnsi" w:cs="Arial"/>
                <w:sz w:val="24"/>
                <w:szCs w:val="24"/>
              </w:rPr>
            </w:pPr>
            <w:r w:rsidRPr="00CC6F46">
              <w:rPr>
                <w:rFonts w:asciiTheme="majorHAnsi" w:eastAsia="Libre Franklin" w:hAnsiTheme="majorHAnsi" w:cs="Arial"/>
                <w:sz w:val="24"/>
                <w:szCs w:val="24"/>
              </w:rPr>
              <w:t xml:space="preserve">Lipik, Hrvatska </w:t>
            </w:r>
          </w:p>
        </w:tc>
        <w:tc>
          <w:tcPr>
            <w:tcW w:w="1980" w:type="dxa"/>
          </w:tcPr>
          <w:p w:rsidR="00314F05" w:rsidRPr="00CC6F46" w:rsidRDefault="00314F05" w:rsidP="007426EA">
            <w:pPr>
              <w:jc w:val="center"/>
              <w:rPr>
                <w:rFonts w:asciiTheme="majorHAnsi" w:eastAsia="Libre Franklin" w:hAnsiTheme="majorHAnsi" w:cs="Arial"/>
                <w:sz w:val="24"/>
                <w:szCs w:val="24"/>
              </w:rPr>
            </w:pPr>
            <w:r w:rsidRPr="00CC6F46">
              <w:rPr>
                <w:rFonts w:asciiTheme="majorHAnsi" w:eastAsia="Libre Franklin" w:hAnsiTheme="majorHAnsi" w:cs="Arial"/>
                <w:sz w:val="24"/>
                <w:szCs w:val="24"/>
              </w:rPr>
              <w:t>27.01. do 31.01.2025.</w:t>
            </w:r>
          </w:p>
        </w:tc>
        <w:tc>
          <w:tcPr>
            <w:tcW w:w="1985" w:type="dxa"/>
          </w:tcPr>
          <w:p w:rsidR="00314F05" w:rsidRPr="00CC6F46" w:rsidRDefault="00314F05" w:rsidP="007426EA">
            <w:pPr>
              <w:jc w:val="center"/>
              <w:rPr>
                <w:rFonts w:asciiTheme="majorHAnsi" w:eastAsia="Libre Franklin" w:hAnsiTheme="majorHAnsi" w:cs="Arial"/>
                <w:sz w:val="24"/>
                <w:szCs w:val="24"/>
              </w:rPr>
            </w:pPr>
            <w:r w:rsidRPr="00CC6F46">
              <w:rPr>
                <w:rFonts w:asciiTheme="majorHAnsi" w:eastAsia="Libre Franklin" w:hAnsiTheme="majorHAnsi" w:cs="Arial"/>
                <w:sz w:val="24"/>
                <w:szCs w:val="24"/>
              </w:rPr>
              <w:t>Edukacija</w:t>
            </w:r>
          </w:p>
        </w:tc>
      </w:tr>
      <w:tr w:rsidR="00314F05" w:rsidRPr="00CC6F46" w:rsidTr="00314F05">
        <w:trPr>
          <w:trHeight w:val="741"/>
          <w:jc w:val="center"/>
        </w:trPr>
        <w:tc>
          <w:tcPr>
            <w:tcW w:w="1980" w:type="dxa"/>
          </w:tcPr>
          <w:p w:rsidR="00314F05" w:rsidRPr="00CC6F46" w:rsidRDefault="00314F05" w:rsidP="007426EA">
            <w:pPr>
              <w:rPr>
                <w:rFonts w:asciiTheme="majorHAnsi" w:hAnsiTheme="majorHAnsi"/>
                <w:bCs/>
                <w:sz w:val="24"/>
                <w:szCs w:val="24"/>
              </w:rPr>
            </w:pPr>
            <w:r w:rsidRPr="00CC6F46">
              <w:rPr>
                <w:rFonts w:asciiTheme="majorHAnsi" w:hAnsiTheme="majorHAnsi"/>
                <w:bCs/>
                <w:sz w:val="24"/>
                <w:szCs w:val="24"/>
              </w:rPr>
              <w:t xml:space="preserve">Maja Manojlović </w:t>
            </w:r>
          </w:p>
        </w:tc>
        <w:tc>
          <w:tcPr>
            <w:tcW w:w="2155" w:type="dxa"/>
          </w:tcPr>
          <w:p w:rsidR="00314F05" w:rsidRPr="00CC6F46" w:rsidRDefault="00314F05" w:rsidP="007426EA">
            <w:pPr>
              <w:rPr>
                <w:rFonts w:asciiTheme="majorHAnsi" w:eastAsia="Libre Franklin" w:hAnsiTheme="majorHAnsi" w:cs="Arial"/>
                <w:sz w:val="24"/>
                <w:szCs w:val="24"/>
              </w:rPr>
            </w:pPr>
            <w:r w:rsidRPr="00CC6F46">
              <w:rPr>
                <w:rFonts w:asciiTheme="majorHAnsi" w:eastAsia="Libre Franklin" w:hAnsiTheme="majorHAnsi" w:cs="Arial"/>
                <w:sz w:val="24"/>
                <w:szCs w:val="24"/>
              </w:rPr>
              <w:t>Stručni skup, „Osnovni bobat kurs“</w:t>
            </w:r>
          </w:p>
        </w:tc>
        <w:tc>
          <w:tcPr>
            <w:tcW w:w="2520" w:type="dxa"/>
          </w:tcPr>
          <w:p w:rsidR="00314F05" w:rsidRPr="00CC6F46" w:rsidRDefault="00314F05" w:rsidP="007426EA">
            <w:pPr>
              <w:jc w:val="center"/>
              <w:rPr>
                <w:rFonts w:asciiTheme="majorHAnsi" w:eastAsia="Libre Franklin" w:hAnsiTheme="majorHAnsi" w:cs="Arial"/>
                <w:sz w:val="24"/>
                <w:szCs w:val="24"/>
              </w:rPr>
            </w:pPr>
            <w:r w:rsidRPr="00CC6F46">
              <w:rPr>
                <w:rFonts w:asciiTheme="majorHAnsi" w:eastAsia="Libre Franklin" w:hAnsiTheme="majorHAnsi" w:cs="Arial"/>
                <w:sz w:val="24"/>
                <w:szCs w:val="24"/>
              </w:rPr>
              <w:t xml:space="preserve">Lipik, Hrvatska </w:t>
            </w:r>
          </w:p>
        </w:tc>
        <w:tc>
          <w:tcPr>
            <w:tcW w:w="1980" w:type="dxa"/>
          </w:tcPr>
          <w:p w:rsidR="00314F05" w:rsidRPr="00CC6F46" w:rsidRDefault="00314F05" w:rsidP="007426EA">
            <w:pPr>
              <w:jc w:val="center"/>
              <w:rPr>
                <w:rFonts w:asciiTheme="majorHAnsi" w:eastAsia="Libre Franklin" w:hAnsiTheme="majorHAnsi" w:cs="Arial"/>
                <w:sz w:val="24"/>
                <w:szCs w:val="24"/>
              </w:rPr>
            </w:pPr>
            <w:r w:rsidRPr="00CC6F46">
              <w:rPr>
                <w:rFonts w:asciiTheme="majorHAnsi" w:eastAsia="Libre Franklin" w:hAnsiTheme="majorHAnsi" w:cs="Arial"/>
                <w:sz w:val="24"/>
                <w:szCs w:val="24"/>
              </w:rPr>
              <w:t>17.02 do 21.02.2025.</w:t>
            </w:r>
          </w:p>
        </w:tc>
        <w:tc>
          <w:tcPr>
            <w:tcW w:w="1985" w:type="dxa"/>
          </w:tcPr>
          <w:p w:rsidR="00314F05" w:rsidRPr="00CC6F46" w:rsidRDefault="00314F05" w:rsidP="007426EA">
            <w:pPr>
              <w:jc w:val="center"/>
              <w:rPr>
                <w:rFonts w:asciiTheme="majorHAnsi" w:eastAsia="Libre Franklin" w:hAnsiTheme="majorHAnsi" w:cs="Arial"/>
                <w:sz w:val="24"/>
                <w:szCs w:val="24"/>
              </w:rPr>
            </w:pPr>
            <w:r w:rsidRPr="00CC6F46">
              <w:rPr>
                <w:rFonts w:asciiTheme="majorHAnsi" w:eastAsia="Libre Franklin" w:hAnsiTheme="majorHAnsi" w:cs="Arial"/>
                <w:sz w:val="24"/>
                <w:szCs w:val="24"/>
              </w:rPr>
              <w:t>Edukacija</w:t>
            </w:r>
          </w:p>
        </w:tc>
      </w:tr>
      <w:tr w:rsidR="00314F05" w:rsidRPr="00CC6F46" w:rsidTr="00314F05">
        <w:trPr>
          <w:trHeight w:val="741"/>
          <w:jc w:val="center"/>
        </w:trPr>
        <w:tc>
          <w:tcPr>
            <w:tcW w:w="1980" w:type="dxa"/>
          </w:tcPr>
          <w:p w:rsidR="00314F05" w:rsidRPr="00CC6F46" w:rsidRDefault="00314F05" w:rsidP="007426EA">
            <w:pPr>
              <w:rPr>
                <w:rFonts w:asciiTheme="majorHAnsi" w:hAnsiTheme="majorHAnsi"/>
                <w:bCs/>
                <w:sz w:val="24"/>
                <w:szCs w:val="24"/>
              </w:rPr>
            </w:pPr>
            <w:r w:rsidRPr="00CC6F46">
              <w:rPr>
                <w:rFonts w:asciiTheme="majorHAnsi" w:hAnsiTheme="majorHAnsi"/>
                <w:bCs/>
                <w:sz w:val="24"/>
                <w:szCs w:val="24"/>
              </w:rPr>
              <w:t xml:space="preserve">INSTITUT ZA BOLESTI DJECE </w:t>
            </w:r>
          </w:p>
        </w:tc>
        <w:tc>
          <w:tcPr>
            <w:tcW w:w="2155" w:type="dxa"/>
          </w:tcPr>
          <w:p w:rsidR="00314F05" w:rsidRPr="00CC6F46" w:rsidRDefault="00314F05" w:rsidP="007426EA">
            <w:pPr>
              <w:rPr>
                <w:rFonts w:asciiTheme="majorHAnsi" w:eastAsia="Libre Franklin" w:hAnsiTheme="majorHAnsi" w:cs="Arial"/>
                <w:sz w:val="24"/>
                <w:szCs w:val="24"/>
              </w:rPr>
            </w:pPr>
          </w:p>
        </w:tc>
        <w:tc>
          <w:tcPr>
            <w:tcW w:w="2520" w:type="dxa"/>
          </w:tcPr>
          <w:p w:rsidR="00314F05" w:rsidRPr="00CC6F46" w:rsidRDefault="00314F05" w:rsidP="007426EA">
            <w:pPr>
              <w:jc w:val="center"/>
              <w:rPr>
                <w:rFonts w:asciiTheme="majorHAnsi" w:eastAsia="Libre Franklin" w:hAnsiTheme="majorHAnsi" w:cs="Arial"/>
                <w:sz w:val="24"/>
                <w:szCs w:val="24"/>
              </w:rPr>
            </w:pPr>
          </w:p>
        </w:tc>
        <w:tc>
          <w:tcPr>
            <w:tcW w:w="1980" w:type="dxa"/>
          </w:tcPr>
          <w:p w:rsidR="00314F05" w:rsidRPr="00CC6F46" w:rsidRDefault="00314F05" w:rsidP="007426EA">
            <w:pPr>
              <w:jc w:val="center"/>
              <w:rPr>
                <w:rFonts w:asciiTheme="majorHAnsi" w:eastAsia="Libre Franklin" w:hAnsiTheme="majorHAnsi" w:cs="Arial"/>
                <w:sz w:val="24"/>
                <w:szCs w:val="24"/>
              </w:rPr>
            </w:pPr>
          </w:p>
        </w:tc>
        <w:tc>
          <w:tcPr>
            <w:tcW w:w="1985" w:type="dxa"/>
          </w:tcPr>
          <w:p w:rsidR="00314F05" w:rsidRPr="00CC6F46" w:rsidRDefault="00314F05" w:rsidP="007426EA">
            <w:pPr>
              <w:jc w:val="center"/>
              <w:rPr>
                <w:rFonts w:asciiTheme="majorHAnsi" w:eastAsia="Libre Franklin" w:hAnsiTheme="majorHAnsi" w:cs="Arial"/>
                <w:sz w:val="24"/>
                <w:szCs w:val="24"/>
              </w:rPr>
            </w:pPr>
          </w:p>
        </w:tc>
      </w:tr>
      <w:tr w:rsidR="00314F05" w:rsidRPr="00CC6F46" w:rsidTr="00314F05">
        <w:trPr>
          <w:trHeight w:val="741"/>
          <w:jc w:val="center"/>
        </w:trPr>
        <w:tc>
          <w:tcPr>
            <w:tcW w:w="1980" w:type="dxa"/>
          </w:tcPr>
          <w:p w:rsidR="00314F05" w:rsidRPr="00CC6F46" w:rsidRDefault="00314F05" w:rsidP="007426EA">
            <w:pPr>
              <w:rPr>
                <w:rFonts w:asciiTheme="majorHAnsi" w:hAnsiTheme="majorHAnsi"/>
                <w:bCs/>
                <w:sz w:val="24"/>
                <w:szCs w:val="24"/>
              </w:rPr>
            </w:pPr>
            <w:r w:rsidRPr="00CC6F46">
              <w:rPr>
                <w:rFonts w:asciiTheme="majorHAnsi" w:hAnsiTheme="majorHAnsi"/>
                <w:bCs/>
                <w:sz w:val="24"/>
                <w:szCs w:val="24"/>
              </w:rPr>
              <w:t xml:space="preserve">Slavko Vujović </w:t>
            </w:r>
          </w:p>
        </w:tc>
        <w:tc>
          <w:tcPr>
            <w:tcW w:w="2155" w:type="dxa"/>
          </w:tcPr>
          <w:p w:rsidR="00314F05" w:rsidRPr="00CC6F46" w:rsidRDefault="00314F05" w:rsidP="007426EA">
            <w:pPr>
              <w:rPr>
                <w:rFonts w:asciiTheme="majorHAnsi" w:eastAsia="Libre Franklin" w:hAnsiTheme="majorHAnsi" w:cs="Arial"/>
                <w:sz w:val="24"/>
                <w:szCs w:val="24"/>
              </w:rPr>
            </w:pPr>
            <w:r w:rsidRPr="00CC6F46">
              <w:rPr>
                <w:rFonts w:asciiTheme="majorHAnsi" w:eastAsia="Libre Franklin" w:hAnsiTheme="majorHAnsi" w:cs="Arial"/>
                <w:sz w:val="24"/>
                <w:szCs w:val="24"/>
              </w:rPr>
              <w:t>Stručni skup, „Craniosacral therapy“</w:t>
            </w:r>
          </w:p>
        </w:tc>
        <w:tc>
          <w:tcPr>
            <w:tcW w:w="2520" w:type="dxa"/>
          </w:tcPr>
          <w:p w:rsidR="00314F05" w:rsidRPr="00CC6F46" w:rsidRDefault="00314F05" w:rsidP="007426EA">
            <w:pPr>
              <w:jc w:val="center"/>
              <w:rPr>
                <w:rFonts w:asciiTheme="majorHAnsi" w:eastAsia="Libre Franklin" w:hAnsiTheme="majorHAnsi" w:cs="Arial"/>
                <w:sz w:val="24"/>
                <w:szCs w:val="24"/>
              </w:rPr>
            </w:pPr>
            <w:r w:rsidRPr="00CC6F46">
              <w:rPr>
                <w:rFonts w:asciiTheme="majorHAnsi" w:eastAsia="Libre Franklin" w:hAnsiTheme="majorHAnsi" w:cs="Arial"/>
                <w:sz w:val="24"/>
                <w:szCs w:val="24"/>
              </w:rPr>
              <w:t>ONLINE</w:t>
            </w:r>
          </w:p>
        </w:tc>
        <w:tc>
          <w:tcPr>
            <w:tcW w:w="1980" w:type="dxa"/>
          </w:tcPr>
          <w:p w:rsidR="00314F05" w:rsidRPr="00CC6F46" w:rsidRDefault="00314F05" w:rsidP="007426EA">
            <w:pPr>
              <w:jc w:val="center"/>
              <w:rPr>
                <w:rFonts w:asciiTheme="majorHAnsi" w:eastAsia="Libre Franklin" w:hAnsiTheme="majorHAnsi" w:cs="Arial"/>
                <w:sz w:val="24"/>
                <w:szCs w:val="24"/>
              </w:rPr>
            </w:pPr>
            <w:r w:rsidRPr="00CC6F46">
              <w:rPr>
                <w:rFonts w:asciiTheme="majorHAnsi" w:eastAsia="Libre Franklin" w:hAnsiTheme="majorHAnsi" w:cs="Arial"/>
                <w:sz w:val="24"/>
                <w:szCs w:val="24"/>
              </w:rPr>
              <w:t>06.03. do 09.03.2025.</w:t>
            </w:r>
          </w:p>
        </w:tc>
        <w:tc>
          <w:tcPr>
            <w:tcW w:w="1985" w:type="dxa"/>
          </w:tcPr>
          <w:p w:rsidR="00314F05" w:rsidRPr="00CC6F46" w:rsidRDefault="00314F05" w:rsidP="007426EA">
            <w:pPr>
              <w:jc w:val="center"/>
              <w:rPr>
                <w:rFonts w:asciiTheme="majorHAnsi" w:eastAsia="Libre Franklin" w:hAnsiTheme="majorHAnsi" w:cs="Arial"/>
                <w:sz w:val="24"/>
                <w:szCs w:val="24"/>
              </w:rPr>
            </w:pPr>
            <w:r w:rsidRPr="00CC6F46">
              <w:rPr>
                <w:rFonts w:asciiTheme="majorHAnsi" w:eastAsia="Libre Franklin" w:hAnsiTheme="majorHAnsi" w:cs="Arial"/>
                <w:sz w:val="24"/>
                <w:szCs w:val="24"/>
              </w:rPr>
              <w:t>Edukacija</w:t>
            </w:r>
          </w:p>
        </w:tc>
      </w:tr>
      <w:tr w:rsidR="00314F05" w:rsidRPr="00CC6F46" w:rsidTr="00314F05">
        <w:trPr>
          <w:trHeight w:val="741"/>
          <w:jc w:val="center"/>
        </w:trPr>
        <w:tc>
          <w:tcPr>
            <w:tcW w:w="1980" w:type="dxa"/>
          </w:tcPr>
          <w:p w:rsidR="00314F05" w:rsidRPr="00CC6F46" w:rsidRDefault="00314F05" w:rsidP="007426EA">
            <w:pPr>
              <w:rPr>
                <w:rFonts w:asciiTheme="majorHAnsi" w:hAnsiTheme="majorHAnsi"/>
                <w:bCs/>
                <w:sz w:val="24"/>
                <w:szCs w:val="24"/>
              </w:rPr>
            </w:pPr>
            <w:r w:rsidRPr="00CC6F46">
              <w:rPr>
                <w:rFonts w:asciiTheme="majorHAnsi" w:hAnsiTheme="majorHAnsi"/>
                <w:bCs/>
                <w:sz w:val="24"/>
                <w:szCs w:val="24"/>
              </w:rPr>
              <w:t xml:space="preserve">Sanja Ražnatović </w:t>
            </w:r>
          </w:p>
        </w:tc>
        <w:tc>
          <w:tcPr>
            <w:tcW w:w="2155" w:type="dxa"/>
          </w:tcPr>
          <w:p w:rsidR="00314F05" w:rsidRPr="00CC6F46" w:rsidRDefault="00314F05" w:rsidP="007426EA">
            <w:pPr>
              <w:rPr>
                <w:rFonts w:asciiTheme="majorHAnsi" w:eastAsia="Libre Franklin" w:hAnsiTheme="majorHAnsi" w:cs="Arial"/>
                <w:sz w:val="24"/>
                <w:szCs w:val="24"/>
              </w:rPr>
            </w:pPr>
            <w:r w:rsidRPr="00CC6F46">
              <w:rPr>
                <w:rFonts w:asciiTheme="majorHAnsi" w:eastAsia="Libre Franklin" w:hAnsiTheme="majorHAnsi" w:cs="Arial"/>
                <w:sz w:val="24"/>
                <w:szCs w:val="24"/>
              </w:rPr>
              <w:t>Bzični kurs prevencije u pedijatriji</w:t>
            </w:r>
          </w:p>
        </w:tc>
        <w:tc>
          <w:tcPr>
            <w:tcW w:w="2520" w:type="dxa"/>
          </w:tcPr>
          <w:p w:rsidR="00314F05" w:rsidRPr="00CC6F46" w:rsidRDefault="00314F05" w:rsidP="007426EA">
            <w:pPr>
              <w:jc w:val="center"/>
              <w:rPr>
                <w:rFonts w:asciiTheme="majorHAnsi" w:eastAsia="Libre Franklin" w:hAnsiTheme="majorHAnsi" w:cs="Arial"/>
                <w:sz w:val="24"/>
                <w:szCs w:val="24"/>
              </w:rPr>
            </w:pPr>
            <w:r w:rsidRPr="00CC6F46">
              <w:rPr>
                <w:rFonts w:asciiTheme="majorHAnsi" w:eastAsia="Libre Franklin" w:hAnsiTheme="majorHAnsi" w:cs="Arial"/>
                <w:sz w:val="24"/>
                <w:szCs w:val="24"/>
              </w:rPr>
              <w:t>ONLINE</w:t>
            </w:r>
          </w:p>
        </w:tc>
        <w:tc>
          <w:tcPr>
            <w:tcW w:w="1980" w:type="dxa"/>
          </w:tcPr>
          <w:p w:rsidR="00314F05" w:rsidRPr="00CC6F46" w:rsidRDefault="00314F05" w:rsidP="007426EA">
            <w:pPr>
              <w:jc w:val="center"/>
              <w:rPr>
                <w:rFonts w:asciiTheme="majorHAnsi" w:eastAsia="Libre Franklin" w:hAnsiTheme="majorHAnsi" w:cs="Arial"/>
                <w:sz w:val="24"/>
                <w:szCs w:val="24"/>
              </w:rPr>
            </w:pPr>
            <w:r w:rsidRPr="00CC6F46">
              <w:rPr>
                <w:rFonts w:asciiTheme="majorHAnsi" w:eastAsia="Libre Franklin" w:hAnsiTheme="majorHAnsi" w:cs="Arial"/>
                <w:sz w:val="24"/>
                <w:szCs w:val="24"/>
              </w:rPr>
              <w:t>31.03.2025.</w:t>
            </w:r>
          </w:p>
        </w:tc>
        <w:tc>
          <w:tcPr>
            <w:tcW w:w="1985" w:type="dxa"/>
          </w:tcPr>
          <w:p w:rsidR="00314F05" w:rsidRPr="00CC6F46" w:rsidRDefault="00314F05" w:rsidP="007426EA">
            <w:pPr>
              <w:jc w:val="center"/>
              <w:rPr>
                <w:rFonts w:asciiTheme="majorHAnsi" w:eastAsia="Libre Franklin" w:hAnsiTheme="majorHAnsi" w:cs="Arial"/>
                <w:sz w:val="24"/>
                <w:szCs w:val="24"/>
              </w:rPr>
            </w:pPr>
            <w:r w:rsidRPr="00CC6F46">
              <w:rPr>
                <w:rFonts w:asciiTheme="majorHAnsi" w:eastAsia="Libre Franklin" w:hAnsiTheme="majorHAnsi" w:cs="Arial"/>
                <w:sz w:val="24"/>
                <w:szCs w:val="24"/>
              </w:rPr>
              <w:t>Edukacija</w:t>
            </w:r>
          </w:p>
        </w:tc>
      </w:tr>
      <w:tr w:rsidR="00314F05" w:rsidRPr="00CC6F46" w:rsidTr="00314F05">
        <w:trPr>
          <w:trHeight w:val="741"/>
          <w:jc w:val="center"/>
        </w:trPr>
        <w:tc>
          <w:tcPr>
            <w:tcW w:w="1980" w:type="dxa"/>
          </w:tcPr>
          <w:p w:rsidR="00314F05" w:rsidRPr="00CC6F46" w:rsidRDefault="00314F05" w:rsidP="00157FDE">
            <w:pPr>
              <w:rPr>
                <w:rFonts w:asciiTheme="majorHAnsi" w:hAnsiTheme="majorHAnsi"/>
                <w:bCs/>
                <w:sz w:val="24"/>
                <w:szCs w:val="24"/>
              </w:rPr>
            </w:pPr>
            <w:r w:rsidRPr="00CC6F46">
              <w:rPr>
                <w:rFonts w:asciiTheme="majorHAnsi" w:hAnsiTheme="majorHAnsi"/>
                <w:bCs/>
                <w:sz w:val="24"/>
                <w:szCs w:val="24"/>
              </w:rPr>
              <w:t>Danijela Radulović</w:t>
            </w:r>
          </w:p>
        </w:tc>
        <w:tc>
          <w:tcPr>
            <w:tcW w:w="2155" w:type="dxa"/>
          </w:tcPr>
          <w:p w:rsidR="00314F05" w:rsidRPr="00CC6F46" w:rsidRDefault="00314F05" w:rsidP="00157FDE">
            <w:pPr>
              <w:jc w:val="center"/>
              <w:rPr>
                <w:rFonts w:asciiTheme="majorHAnsi" w:eastAsia="Libre Franklin" w:hAnsiTheme="majorHAnsi" w:cs="Arial"/>
                <w:sz w:val="24"/>
                <w:szCs w:val="24"/>
              </w:rPr>
            </w:pPr>
            <w:r w:rsidRPr="00CC6F46">
              <w:rPr>
                <w:rFonts w:asciiTheme="majorHAnsi" w:eastAsia="Libre Franklin" w:hAnsiTheme="majorHAnsi" w:cs="Arial"/>
                <w:sz w:val="24"/>
                <w:szCs w:val="24"/>
              </w:rPr>
              <w:t xml:space="preserve">Kongres anestetičara i intenzivista Ohrid </w:t>
            </w:r>
          </w:p>
        </w:tc>
        <w:tc>
          <w:tcPr>
            <w:tcW w:w="2520" w:type="dxa"/>
          </w:tcPr>
          <w:p w:rsidR="00314F05" w:rsidRPr="00CC6F46" w:rsidRDefault="00314F05" w:rsidP="00157FDE">
            <w:pPr>
              <w:jc w:val="center"/>
              <w:rPr>
                <w:rFonts w:asciiTheme="majorHAnsi" w:eastAsia="Libre Franklin" w:hAnsiTheme="majorHAnsi" w:cs="Arial"/>
                <w:sz w:val="24"/>
                <w:szCs w:val="24"/>
              </w:rPr>
            </w:pPr>
            <w:r w:rsidRPr="00CC6F46">
              <w:rPr>
                <w:rFonts w:asciiTheme="majorHAnsi" w:eastAsia="Libre Franklin" w:hAnsiTheme="majorHAnsi" w:cs="Arial"/>
                <w:sz w:val="24"/>
                <w:szCs w:val="24"/>
              </w:rPr>
              <w:t>Ohrid, Makedonija</w:t>
            </w:r>
          </w:p>
        </w:tc>
        <w:tc>
          <w:tcPr>
            <w:tcW w:w="1980" w:type="dxa"/>
          </w:tcPr>
          <w:p w:rsidR="00314F05" w:rsidRPr="00CC6F46" w:rsidRDefault="00314F05" w:rsidP="00157FDE">
            <w:pPr>
              <w:jc w:val="center"/>
              <w:rPr>
                <w:rFonts w:asciiTheme="majorHAnsi" w:eastAsia="Libre Franklin" w:hAnsiTheme="majorHAnsi" w:cs="Arial"/>
                <w:sz w:val="24"/>
                <w:szCs w:val="24"/>
              </w:rPr>
            </w:pPr>
            <w:r w:rsidRPr="00CC6F46">
              <w:rPr>
                <w:rFonts w:asciiTheme="majorHAnsi" w:eastAsia="Libre Franklin" w:hAnsiTheme="majorHAnsi" w:cs="Arial"/>
                <w:sz w:val="24"/>
                <w:szCs w:val="24"/>
              </w:rPr>
              <w:t xml:space="preserve">04.04. do 06.04.2025. </w:t>
            </w:r>
          </w:p>
        </w:tc>
        <w:tc>
          <w:tcPr>
            <w:tcW w:w="1985" w:type="dxa"/>
          </w:tcPr>
          <w:p w:rsidR="00314F05" w:rsidRPr="00CC6F46" w:rsidRDefault="00314F05" w:rsidP="00157FDE">
            <w:pPr>
              <w:jc w:val="center"/>
              <w:rPr>
                <w:rFonts w:asciiTheme="majorHAnsi" w:eastAsia="Libre Franklin" w:hAnsiTheme="majorHAnsi" w:cs="Arial"/>
                <w:sz w:val="24"/>
                <w:szCs w:val="24"/>
              </w:rPr>
            </w:pPr>
            <w:r w:rsidRPr="00CC6F46">
              <w:rPr>
                <w:rFonts w:asciiTheme="majorHAnsi" w:eastAsia="Libre Franklin" w:hAnsiTheme="majorHAnsi" w:cs="Arial"/>
                <w:sz w:val="24"/>
                <w:szCs w:val="24"/>
              </w:rPr>
              <w:t>Edukacija</w:t>
            </w:r>
          </w:p>
        </w:tc>
      </w:tr>
      <w:tr w:rsidR="00314F05" w:rsidRPr="00CC6F46" w:rsidTr="00314F05">
        <w:trPr>
          <w:trHeight w:val="741"/>
          <w:jc w:val="center"/>
        </w:trPr>
        <w:tc>
          <w:tcPr>
            <w:tcW w:w="1980" w:type="dxa"/>
          </w:tcPr>
          <w:p w:rsidR="00314F05" w:rsidRPr="00CC6F46" w:rsidRDefault="00314F05" w:rsidP="00157FDE">
            <w:pPr>
              <w:rPr>
                <w:rFonts w:asciiTheme="majorHAnsi" w:hAnsiTheme="majorHAnsi"/>
                <w:bCs/>
                <w:sz w:val="24"/>
                <w:szCs w:val="24"/>
              </w:rPr>
            </w:pPr>
            <w:r w:rsidRPr="00CC6F46">
              <w:rPr>
                <w:rFonts w:asciiTheme="majorHAnsi" w:hAnsiTheme="majorHAnsi"/>
                <w:bCs/>
                <w:sz w:val="24"/>
                <w:szCs w:val="24"/>
              </w:rPr>
              <w:t>Milena Radulović</w:t>
            </w:r>
          </w:p>
        </w:tc>
        <w:tc>
          <w:tcPr>
            <w:tcW w:w="2155" w:type="dxa"/>
          </w:tcPr>
          <w:p w:rsidR="00314F05" w:rsidRPr="00CC6F46" w:rsidRDefault="00314F05" w:rsidP="00157FDE">
            <w:pPr>
              <w:jc w:val="center"/>
              <w:rPr>
                <w:rFonts w:asciiTheme="majorHAnsi" w:eastAsia="Libre Franklin" w:hAnsiTheme="majorHAnsi" w:cs="Arial"/>
                <w:sz w:val="24"/>
                <w:szCs w:val="24"/>
              </w:rPr>
            </w:pPr>
            <w:r w:rsidRPr="00CC6F46">
              <w:rPr>
                <w:rFonts w:asciiTheme="majorHAnsi" w:eastAsia="Libre Franklin" w:hAnsiTheme="majorHAnsi" w:cs="Arial"/>
                <w:sz w:val="24"/>
                <w:szCs w:val="24"/>
              </w:rPr>
              <w:t xml:space="preserve">Kongres anestetičara i intenzivista Ohrid </w:t>
            </w:r>
          </w:p>
        </w:tc>
        <w:tc>
          <w:tcPr>
            <w:tcW w:w="2520" w:type="dxa"/>
          </w:tcPr>
          <w:p w:rsidR="00314F05" w:rsidRPr="00CC6F46" w:rsidRDefault="00314F05" w:rsidP="00157FDE">
            <w:pPr>
              <w:jc w:val="center"/>
              <w:rPr>
                <w:rFonts w:asciiTheme="majorHAnsi" w:eastAsia="Libre Franklin" w:hAnsiTheme="majorHAnsi" w:cs="Arial"/>
                <w:sz w:val="24"/>
                <w:szCs w:val="24"/>
              </w:rPr>
            </w:pPr>
            <w:r w:rsidRPr="00CC6F46">
              <w:rPr>
                <w:rFonts w:asciiTheme="majorHAnsi" w:eastAsia="Libre Franklin" w:hAnsiTheme="majorHAnsi" w:cs="Arial"/>
                <w:sz w:val="24"/>
                <w:szCs w:val="24"/>
              </w:rPr>
              <w:t>Ohrid, Makedonija</w:t>
            </w:r>
          </w:p>
        </w:tc>
        <w:tc>
          <w:tcPr>
            <w:tcW w:w="1980" w:type="dxa"/>
          </w:tcPr>
          <w:p w:rsidR="00314F05" w:rsidRPr="00CC6F46" w:rsidRDefault="00314F05" w:rsidP="00157FDE">
            <w:pPr>
              <w:jc w:val="center"/>
              <w:rPr>
                <w:rFonts w:asciiTheme="majorHAnsi" w:eastAsia="Libre Franklin" w:hAnsiTheme="majorHAnsi" w:cs="Arial"/>
                <w:sz w:val="24"/>
                <w:szCs w:val="24"/>
              </w:rPr>
            </w:pPr>
            <w:r w:rsidRPr="00CC6F46">
              <w:rPr>
                <w:rFonts w:asciiTheme="majorHAnsi" w:eastAsia="Libre Franklin" w:hAnsiTheme="majorHAnsi" w:cs="Arial"/>
                <w:sz w:val="24"/>
                <w:szCs w:val="24"/>
              </w:rPr>
              <w:t xml:space="preserve">04.04. do 06.04.2025. </w:t>
            </w:r>
          </w:p>
        </w:tc>
        <w:tc>
          <w:tcPr>
            <w:tcW w:w="1985" w:type="dxa"/>
          </w:tcPr>
          <w:p w:rsidR="00314F05" w:rsidRPr="00CC6F46" w:rsidRDefault="00314F05" w:rsidP="00157FDE">
            <w:pPr>
              <w:jc w:val="center"/>
              <w:rPr>
                <w:rFonts w:asciiTheme="majorHAnsi" w:eastAsia="Libre Franklin" w:hAnsiTheme="majorHAnsi" w:cs="Arial"/>
                <w:sz w:val="24"/>
                <w:szCs w:val="24"/>
              </w:rPr>
            </w:pPr>
            <w:r w:rsidRPr="00CC6F46">
              <w:rPr>
                <w:rFonts w:asciiTheme="majorHAnsi" w:eastAsia="Libre Franklin" w:hAnsiTheme="majorHAnsi" w:cs="Arial"/>
                <w:sz w:val="24"/>
                <w:szCs w:val="24"/>
              </w:rPr>
              <w:t>Edukacija</w:t>
            </w:r>
          </w:p>
        </w:tc>
      </w:tr>
      <w:tr w:rsidR="00314F05" w:rsidRPr="00CC6F46" w:rsidTr="00314F05">
        <w:trPr>
          <w:trHeight w:val="741"/>
          <w:jc w:val="center"/>
        </w:trPr>
        <w:tc>
          <w:tcPr>
            <w:tcW w:w="1980" w:type="dxa"/>
          </w:tcPr>
          <w:p w:rsidR="00314F05" w:rsidRPr="00CC6F46" w:rsidRDefault="00314F05" w:rsidP="00157FDE">
            <w:pPr>
              <w:rPr>
                <w:rFonts w:asciiTheme="majorHAnsi" w:hAnsiTheme="majorHAnsi"/>
                <w:bCs/>
                <w:sz w:val="24"/>
                <w:szCs w:val="24"/>
              </w:rPr>
            </w:pPr>
            <w:r w:rsidRPr="00CC6F46">
              <w:rPr>
                <w:rFonts w:asciiTheme="majorHAnsi" w:hAnsiTheme="majorHAnsi"/>
                <w:bCs/>
                <w:sz w:val="24"/>
                <w:szCs w:val="24"/>
              </w:rPr>
              <w:t>CENTAR ZA NAUKU</w:t>
            </w:r>
          </w:p>
        </w:tc>
        <w:tc>
          <w:tcPr>
            <w:tcW w:w="2155" w:type="dxa"/>
          </w:tcPr>
          <w:p w:rsidR="00314F05" w:rsidRPr="00CC6F46" w:rsidRDefault="00314F05" w:rsidP="00157FDE">
            <w:pPr>
              <w:rPr>
                <w:rFonts w:asciiTheme="majorHAnsi" w:eastAsia="Libre Franklin" w:hAnsiTheme="majorHAnsi" w:cs="Arial"/>
                <w:sz w:val="24"/>
                <w:szCs w:val="24"/>
              </w:rPr>
            </w:pPr>
          </w:p>
        </w:tc>
        <w:tc>
          <w:tcPr>
            <w:tcW w:w="2520" w:type="dxa"/>
          </w:tcPr>
          <w:p w:rsidR="00314F05" w:rsidRPr="00CC6F46" w:rsidRDefault="00314F05" w:rsidP="00157FDE">
            <w:pPr>
              <w:jc w:val="center"/>
              <w:rPr>
                <w:rFonts w:asciiTheme="majorHAnsi" w:eastAsia="Libre Franklin" w:hAnsiTheme="majorHAnsi" w:cs="Arial"/>
                <w:sz w:val="24"/>
                <w:szCs w:val="24"/>
              </w:rPr>
            </w:pPr>
          </w:p>
        </w:tc>
        <w:tc>
          <w:tcPr>
            <w:tcW w:w="1980" w:type="dxa"/>
          </w:tcPr>
          <w:p w:rsidR="00314F05" w:rsidRPr="00CC6F46" w:rsidRDefault="00314F05" w:rsidP="00157FDE">
            <w:pPr>
              <w:jc w:val="center"/>
              <w:rPr>
                <w:rFonts w:asciiTheme="majorHAnsi" w:eastAsia="Libre Franklin" w:hAnsiTheme="majorHAnsi" w:cs="Arial"/>
                <w:sz w:val="24"/>
                <w:szCs w:val="24"/>
              </w:rPr>
            </w:pPr>
          </w:p>
        </w:tc>
        <w:tc>
          <w:tcPr>
            <w:tcW w:w="1985" w:type="dxa"/>
          </w:tcPr>
          <w:p w:rsidR="00314F05" w:rsidRPr="00CC6F46" w:rsidRDefault="00314F05" w:rsidP="00157FDE">
            <w:pPr>
              <w:jc w:val="center"/>
              <w:rPr>
                <w:rFonts w:asciiTheme="majorHAnsi" w:eastAsia="Libre Franklin" w:hAnsiTheme="majorHAnsi" w:cs="Arial"/>
                <w:sz w:val="24"/>
                <w:szCs w:val="24"/>
              </w:rPr>
            </w:pPr>
          </w:p>
        </w:tc>
      </w:tr>
      <w:tr w:rsidR="00314F05" w:rsidRPr="00CC6F46" w:rsidTr="00314F05">
        <w:trPr>
          <w:trHeight w:val="741"/>
          <w:jc w:val="center"/>
        </w:trPr>
        <w:tc>
          <w:tcPr>
            <w:tcW w:w="1980" w:type="dxa"/>
          </w:tcPr>
          <w:p w:rsidR="00314F05" w:rsidRPr="00CC6F46" w:rsidRDefault="00314F05" w:rsidP="00157FDE">
            <w:pPr>
              <w:rPr>
                <w:rFonts w:asciiTheme="majorHAnsi" w:hAnsiTheme="majorHAnsi"/>
                <w:bCs/>
                <w:sz w:val="24"/>
                <w:szCs w:val="24"/>
              </w:rPr>
            </w:pPr>
            <w:r w:rsidRPr="00CC6F46">
              <w:rPr>
                <w:rFonts w:asciiTheme="majorHAnsi" w:hAnsiTheme="majorHAnsi"/>
                <w:bCs/>
                <w:sz w:val="24"/>
                <w:szCs w:val="24"/>
              </w:rPr>
              <w:t>Damir Peličić</w:t>
            </w:r>
          </w:p>
        </w:tc>
        <w:tc>
          <w:tcPr>
            <w:tcW w:w="2155" w:type="dxa"/>
          </w:tcPr>
          <w:p w:rsidR="00314F05" w:rsidRPr="00CC6F46" w:rsidRDefault="00314F05" w:rsidP="00157FDE">
            <w:pPr>
              <w:rPr>
                <w:rFonts w:asciiTheme="majorHAnsi" w:eastAsia="Libre Franklin" w:hAnsiTheme="majorHAnsi" w:cs="Arial"/>
                <w:sz w:val="24"/>
                <w:szCs w:val="24"/>
              </w:rPr>
            </w:pPr>
            <w:r w:rsidRPr="00CC6F46">
              <w:rPr>
                <w:rFonts w:asciiTheme="majorHAnsi" w:eastAsia="Libre Franklin" w:hAnsiTheme="majorHAnsi" w:cs="Arial"/>
                <w:sz w:val="24"/>
                <w:szCs w:val="24"/>
              </w:rPr>
              <w:t>XXII Simpozijum glavnih sestara i profesora zdravstvene njege</w:t>
            </w:r>
          </w:p>
        </w:tc>
        <w:tc>
          <w:tcPr>
            <w:tcW w:w="2520" w:type="dxa"/>
          </w:tcPr>
          <w:p w:rsidR="00314F05" w:rsidRPr="00CC6F46" w:rsidRDefault="00314F05" w:rsidP="00157FDE">
            <w:pPr>
              <w:jc w:val="center"/>
              <w:rPr>
                <w:rFonts w:asciiTheme="majorHAnsi" w:eastAsia="Libre Franklin" w:hAnsiTheme="majorHAnsi" w:cs="Arial"/>
                <w:sz w:val="24"/>
                <w:szCs w:val="24"/>
              </w:rPr>
            </w:pPr>
            <w:r w:rsidRPr="00CC6F46">
              <w:rPr>
                <w:rFonts w:asciiTheme="majorHAnsi" w:eastAsia="Libre Franklin" w:hAnsiTheme="majorHAnsi" w:cs="Arial"/>
                <w:sz w:val="24"/>
                <w:szCs w:val="24"/>
              </w:rPr>
              <w:t xml:space="preserve">Vrnjačka Banja, Srbija  </w:t>
            </w:r>
          </w:p>
        </w:tc>
        <w:tc>
          <w:tcPr>
            <w:tcW w:w="1980" w:type="dxa"/>
          </w:tcPr>
          <w:p w:rsidR="00314F05" w:rsidRPr="00CC6F46" w:rsidRDefault="00314F05" w:rsidP="00157FDE">
            <w:pPr>
              <w:jc w:val="center"/>
              <w:rPr>
                <w:rFonts w:asciiTheme="majorHAnsi" w:eastAsia="Libre Franklin" w:hAnsiTheme="majorHAnsi" w:cs="Arial"/>
                <w:sz w:val="24"/>
                <w:szCs w:val="24"/>
              </w:rPr>
            </w:pPr>
            <w:r w:rsidRPr="00CC6F46">
              <w:rPr>
                <w:rFonts w:asciiTheme="majorHAnsi" w:eastAsia="Libre Franklin" w:hAnsiTheme="majorHAnsi" w:cs="Arial"/>
                <w:sz w:val="24"/>
                <w:szCs w:val="24"/>
              </w:rPr>
              <w:t>13.05. do 16.05.2025.</w:t>
            </w:r>
          </w:p>
        </w:tc>
        <w:tc>
          <w:tcPr>
            <w:tcW w:w="1985" w:type="dxa"/>
          </w:tcPr>
          <w:p w:rsidR="00314F05" w:rsidRPr="00CC6F46" w:rsidRDefault="00314F05" w:rsidP="00157FDE">
            <w:pPr>
              <w:jc w:val="center"/>
              <w:rPr>
                <w:rFonts w:asciiTheme="majorHAnsi" w:eastAsia="Libre Franklin" w:hAnsiTheme="majorHAnsi" w:cs="Arial"/>
                <w:sz w:val="24"/>
                <w:szCs w:val="24"/>
              </w:rPr>
            </w:pPr>
            <w:r w:rsidRPr="00CC6F46">
              <w:rPr>
                <w:rFonts w:asciiTheme="majorHAnsi" w:eastAsia="Libre Franklin" w:hAnsiTheme="majorHAnsi" w:cs="Arial"/>
                <w:sz w:val="24"/>
                <w:szCs w:val="24"/>
              </w:rPr>
              <w:t>Edukacija</w:t>
            </w:r>
          </w:p>
        </w:tc>
      </w:tr>
      <w:tr w:rsidR="00314F05" w:rsidRPr="00CC6F46" w:rsidTr="00314F05">
        <w:trPr>
          <w:trHeight w:val="741"/>
          <w:jc w:val="center"/>
        </w:trPr>
        <w:tc>
          <w:tcPr>
            <w:tcW w:w="1980" w:type="dxa"/>
          </w:tcPr>
          <w:p w:rsidR="00314F05" w:rsidRPr="00CC6F46" w:rsidRDefault="00314F05" w:rsidP="00157FDE">
            <w:pPr>
              <w:rPr>
                <w:rFonts w:asciiTheme="majorHAnsi" w:hAnsiTheme="majorHAnsi"/>
                <w:bCs/>
                <w:sz w:val="24"/>
                <w:szCs w:val="24"/>
              </w:rPr>
            </w:pPr>
            <w:r w:rsidRPr="00CC6F46">
              <w:rPr>
                <w:rFonts w:asciiTheme="majorHAnsi" w:hAnsiTheme="majorHAnsi"/>
                <w:bCs/>
                <w:sz w:val="24"/>
                <w:szCs w:val="24"/>
              </w:rPr>
              <w:t xml:space="preserve">ODJELJENJE ZA BOLNIČKU EPIDEMIOLOGIJU </w:t>
            </w:r>
          </w:p>
        </w:tc>
        <w:tc>
          <w:tcPr>
            <w:tcW w:w="2155" w:type="dxa"/>
          </w:tcPr>
          <w:p w:rsidR="00314F05" w:rsidRPr="00CC6F46" w:rsidRDefault="00314F05" w:rsidP="00157FDE">
            <w:pPr>
              <w:rPr>
                <w:rFonts w:asciiTheme="majorHAnsi" w:eastAsia="Libre Franklin" w:hAnsiTheme="majorHAnsi" w:cs="Arial"/>
                <w:sz w:val="24"/>
                <w:szCs w:val="24"/>
              </w:rPr>
            </w:pPr>
          </w:p>
        </w:tc>
        <w:tc>
          <w:tcPr>
            <w:tcW w:w="2520" w:type="dxa"/>
          </w:tcPr>
          <w:p w:rsidR="00314F05" w:rsidRPr="00CC6F46" w:rsidRDefault="00314F05" w:rsidP="00157FDE">
            <w:pPr>
              <w:jc w:val="center"/>
              <w:rPr>
                <w:rFonts w:asciiTheme="majorHAnsi" w:eastAsia="Libre Franklin" w:hAnsiTheme="majorHAnsi" w:cs="Arial"/>
                <w:sz w:val="24"/>
                <w:szCs w:val="24"/>
              </w:rPr>
            </w:pPr>
          </w:p>
        </w:tc>
        <w:tc>
          <w:tcPr>
            <w:tcW w:w="1980" w:type="dxa"/>
          </w:tcPr>
          <w:p w:rsidR="00314F05" w:rsidRPr="00CC6F46" w:rsidRDefault="00314F05" w:rsidP="00157FDE">
            <w:pPr>
              <w:jc w:val="center"/>
              <w:rPr>
                <w:rFonts w:asciiTheme="majorHAnsi" w:eastAsia="Libre Franklin" w:hAnsiTheme="majorHAnsi" w:cs="Arial"/>
                <w:sz w:val="24"/>
                <w:szCs w:val="24"/>
              </w:rPr>
            </w:pPr>
          </w:p>
        </w:tc>
        <w:tc>
          <w:tcPr>
            <w:tcW w:w="1985" w:type="dxa"/>
          </w:tcPr>
          <w:p w:rsidR="00314F05" w:rsidRPr="00CC6F46" w:rsidRDefault="00314F05" w:rsidP="00157FDE">
            <w:pPr>
              <w:jc w:val="center"/>
              <w:rPr>
                <w:rFonts w:asciiTheme="majorHAnsi" w:eastAsia="Libre Franklin" w:hAnsiTheme="majorHAnsi" w:cs="Arial"/>
                <w:sz w:val="24"/>
                <w:szCs w:val="24"/>
              </w:rPr>
            </w:pPr>
          </w:p>
        </w:tc>
      </w:tr>
      <w:tr w:rsidR="00314F05" w:rsidRPr="00CC6F46" w:rsidTr="00314F05">
        <w:trPr>
          <w:trHeight w:val="741"/>
          <w:jc w:val="center"/>
        </w:trPr>
        <w:tc>
          <w:tcPr>
            <w:tcW w:w="1980" w:type="dxa"/>
          </w:tcPr>
          <w:p w:rsidR="00314F05" w:rsidRPr="00CC6F46" w:rsidRDefault="00314F05" w:rsidP="00157FDE">
            <w:pPr>
              <w:rPr>
                <w:rFonts w:asciiTheme="majorHAnsi" w:hAnsiTheme="majorHAnsi"/>
                <w:bCs/>
                <w:sz w:val="24"/>
                <w:szCs w:val="24"/>
              </w:rPr>
            </w:pPr>
            <w:r w:rsidRPr="00CC6F46">
              <w:rPr>
                <w:rFonts w:asciiTheme="majorHAnsi" w:hAnsiTheme="majorHAnsi"/>
                <w:bCs/>
                <w:sz w:val="24"/>
                <w:szCs w:val="24"/>
              </w:rPr>
              <w:t>Jelena Vušurović</w:t>
            </w:r>
          </w:p>
        </w:tc>
        <w:tc>
          <w:tcPr>
            <w:tcW w:w="2155" w:type="dxa"/>
          </w:tcPr>
          <w:p w:rsidR="00314F05" w:rsidRPr="00CC6F46" w:rsidRDefault="00314F05" w:rsidP="00157FDE">
            <w:pPr>
              <w:rPr>
                <w:rFonts w:asciiTheme="majorHAnsi" w:eastAsia="Libre Franklin" w:hAnsiTheme="majorHAnsi" w:cs="Arial"/>
                <w:sz w:val="24"/>
                <w:szCs w:val="24"/>
              </w:rPr>
            </w:pPr>
            <w:r w:rsidRPr="00CC6F46">
              <w:rPr>
                <w:rFonts w:asciiTheme="majorHAnsi" w:eastAsia="Libre Franklin" w:hAnsiTheme="majorHAnsi" w:cs="Arial"/>
                <w:sz w:val="24"/>
                <w:szCs w:val="24"/>
              </w:rPr>
              <w:t>Kongres „Čuvam te –Čuvaj me“</w:t>
            </w:r>
          </w:p>
        </w:tc>
        <w:tc>
          <w:tcPr>
            <w:tcW w:w="2520" w:type="dxa"/>
          </w:tcPr>
          <w:p w:rsidR="00314F05" w:rsidRPr="00CC6F46" w:rsidRDefault="00314F05" w:rsidP="00157FDE">
            <w:pPr>
              <w:jc w:val="center"/>
              <w:rPr>
                <w:rFonts w:asciiTheme="majorHAnsi" w:eastAsia="Libre Franklin" w:hAnsiTheme="majorHAnsi" w:cs="Arial"/>
                <w:sz w:val="24"/>
                <w:szCs w:val="24"/>
              </w:rPr>
            </w:pPr>
            <w:r w:rsidRPr="00CC6F46">
              <w:rPr>
                <w:rFonts w:asciiTheme="majorHAnsi" w:eastAsia="Libre Franklin" w:hAnsiTheme="majorHAnsi" w:cs="Arial"/>
                <w:sz w:val="24"/>
                <w:szCs w:val="24"/>
              </w:rPr>
              <w:t xml:space="preserve">Zlatibor, Srbija </w:t>
            </w:r>
          </w:p>
        </w:tc>
        <w:tc>
          <w:tcPr>
            <w:tcW w:w="1980" w:type="dxa"/>
          </w:tcPr>
          <w:p w:rsidR="00314F05" w:rsidRPr="00CC6F46" w:rsidRDefault="00314F05" w:rsidP="00157FDE">
            <w:pPr>
              <w:jc w:val="center"/>
              <w:rPr>
                <w:rFonts w:asciiTheme="majorHAnsi" w:eastAsia="Libre Franklin" w:hAnsiTheme="majorHAnsi" w:cs="Arial"/>
                <w:sz w:val="24"/>
                <w:szCs w:val="24"/>
              </w:rPr>
            </w:pPr>
            <w:r w:rsidRPr="00CC6F46">
              <w:rPr>
                <w:rFonts w:asciiTheme="majorHAnsi" w:eastAsia="Libre Franklin" w:hAnsiTheme="majorHAnsi" w:cs="Arial"/>
                <w:sz w:val="24"/>
                <w:szCs w:val="24"/>
              </w:rPr>
              <w:t xml:space="preserve">10.04. do 23.04.2025. </w:t>
            </w:r>
          </w:p>
        </w:tc>
        <w:tc>
          <w:tcPr>
            <w:tcW w:w="1985" w:type="dxa"/>
          </w:tcPr>
          <w:p w:rsidR="00314F05" w:rsidRPr="00CC6F46" w:rsidRDefault="00314F05" w:rsidP="00157FDE">
            <w:pPr>
              <w:jc w:val="center"/>
              <w:rPr>
                <w:rFonts w:asciiTheme="majorHAnsi" w:eastAsia="Libre Franklin" w:hAnsiTheme="majorHAnsi" w:cs="Arial"/>
                <w:sz w:val="24"/>
                <w:szCs w:val="24"/>
              </w:rPr>
            </w:pPr>
            <w:r w:rsidRPr="00CC6F46">
              <w:rPr>
                <w:rFonts w:asciiTheme="majorHAnsi" w:eastAsia="Libre Franklin" w:hAnsiTheme="majorHAnsi" w:cs="Arial"/>
                <w:sz w:val="24"/>
                <w:szCs w:val="24"/>
              </w:rPr>
              <w:t>Edukacija</w:t>
            </w:r>
          </w:p>
        </w:tc>
      </w:tr>
      <w:tr w:rsidR="00314F05" w:rsidRPr="00CC6F46" w:rsidTr="00314F05">
        <w:trPr>
          <w:trHeight w:val="741"/>
          <w:jc w:val="center"/>
        </w:trPr>
        <w:tc>
          <w:tcPr>
            <w:tcW w:w="1980" w:type="dxa"/>
          </w:tcPr>
          <w:p w:rsidR="00314F05" w:rsidRPr="00CC6F46" w:rsidRDefault="00314F05" w:rsidP="00157FDE">
            <w:pPr>
              <w:rPr>
                <w:rFonts w:asciiTheme="majorHAnsi" w:hAnsiTheme="majorHAnsi"/>
                <w:bCs/>
                <w:sz w:val="24"/>
                <w:szCs w:val="24"/>
              </w:rPr>
            </w:pPr>
            <w:r w:rsidRPr="00CC6F46">
              <w:rPr>
                <w:rFonts w:asciiTheme="majorHAnsi" w:hAnsiTheme="majorHAnsi"/>
                <w:bCs/>
                <w:sz w:val="24"/>
                <w:szCs w:val="24"/>
              </w:rPr>
              <w:lastRenderedPageBreak/>
              <w:t>INTERNA KLINIKA</w:t>
            </w:r>
          </w:p>
        </w:tc>
        <w:tc>
          <w:tcPr>
            <w:tcW w:w="2155" w:type="dxa"/>
          </w:tcPr>
          <w:p w:rsidR="00314F05" w:rsidRPr="00CC6F46" w:rsidRDefault="00314F05" w:rsidP="00157FDE">
            <w:pPr>
              <w:rPr>
                <w:rFonts w:asciiTheme="majorHAnsi" w:eastAsia="Libre Franklin" w:hAnsiTheme="majorHAnsi" w:cs="Arial"/>
                <w:sz w:val="24"/>
                <w:szCs w:val="24"/>
              </w:rPr>
            </w:pPr>
          </w:p>
        </w:tc>
        <w:tc>
          <w:tcPr>
            <w:tcW w:w="2520" w:type="dxa"/>
          </w:tcPr>
          <w:p w:rsidR="00314F05" w:rsidRPr="00CC6F46" w:rsidRDefault="00314F05" w:rsidP="00157FDE">
            <w:pPr>
              <w:jc w:val="center"/>
              <w:rPr>
                <w:rFonts w:asciiTheme="majorHAnsi" w:eastAsia="Libre Franklin" w:hAnsiTheme="majorHAnsi" w:cs="Arial"/>
                <w:sz w:val="24"/>
                <w:szCs w:val="24"/>
              </w:rPr>
            </w:pPr>
          </w:p>
        </w:tc>
        <w:tc>
          <w:tcPr>
            <w:tcW w:w="1980" w:type="dxa"/>
          </w:tcPr>
          <w:p w:rsidR="00314F05" w:rsidRPr="00CC6F46" w:rsidRDefault="00314F05" w:rsidP="00157FDE">
            <w:pPr>
              <w:jc w:val="center"/>
              <w:rPr>
                <w:rFonts w:asciiTheme="majorHAnsi" w:eastAsia="Libre Franklin" w:hAnsiTheme="majorHAnsi" w:cs="Arial"/>
                <w:sz w:val="24"/>
                <w:szCs w:val="24"/>
              </w:rPr>
            </w:pPr>
          </w:p>
        </w:tc>
        <w:tc>
          <w:tcPr>
            <w:tcW w:w="1985" w:type="dxa"/>
          </w:tcPr>
          <w:p w:rsidR="00314F05" w:rsidRPr="00CC6F46" w:rsidRDefault="00314F05" w:rsidP="00157FDE">
            <w:pPr>
              <w:jc w:val="center"/>
              <w:rPr>
                <w:rFonts w:asciiTheme="majorHAnsi" w:eastAsia="Libre Franklin" w:hAnsiTheme="majorHAnsi" w:cs="Arial"/>
                <w:sz w:val="24"/>
                <w:szCs w:val="24"/>
              </w:rPr>
            </w:pPr>
          </w:p>
        </w:tc>
      </w:tr>
      <w:tr w:rsidR="00314F05" w:rsidRPr="00CC6F46" w:rsidTr="00314F05">
        <w:trPr>
          <w:trHeight w:val="741"/>
          <w:jc w:val="center"/>
        </w:trPr>
        <w:tc>
          <w:tcPr>
            <w:tcW w:w="1980" w:type="dxa"/>
          </w:tcPr>
          <w:p w:rsidR="00314F05" w:rsidRPr="00CC6F46" w:rsidRDefault="00314F05" w:rsidP="00157FDE">
            <w:pPr>
              <w:rPr>
                <w:rFonts w:asciiTheme="majorHAnsi" w:hAnsiTheme="majorHAnsi"/>
                <w:bCs/>
                <w:sz w:val="24"/>
                <w:szCs w:val="24"/>
              </w:rPr>
            </w:pPr>
            <w:r w:rsidRPr="00CC6F46">
              <w:rPr>
                <w:rFonts w:asciiTheme="majorHAnsi" w:hAnsiTheme="majorHAnsi"/>
                <w:bCs/>
                <w:sz w:val="24"/>
                <w:szCs w:val="24"/>
              </w:rPr>
              <w:t>Tanja Sošić</w:t>
            </w:r>
          </w:p>
        </w:tc>
        <w:tc>
          <w:tcPr>
            <w:tcW w:w="2155" w:type="dxa"/>
          </w:tcPr>
          <w:p w:rsidR="00314F05" w:rsidRPr="00CC6F46" w:rsidRDefault="00314F05" w:rsidP="00157FDE">
            <w:pPr>
              <w:rPr>
                <w:rFonts w:asciiTheme="majorHAnsi" w:eastAsia="Libre Franklin" w:hAnsiTheme="majorHAnsi" w:cs="Arial"/>
                <w:sz w:val="24"/>
                <w:szCs w:val="24"/>
              </w:rPr>
            </w:pPr>
            <w:r w:rsidRPr="00CC6F46">
              <w:rPr>
                <w:rFonts w:asciiTheme="majorHAnsi" w:eastAsia="Libre Franklin" w:hAnsiTheme="majorHAnsi" w:cs="Arial"/>
                <w:sz w:val="24"/>
                <w:szCs w:val="24"/>
              </w:rPr>
              <w:t xml:space="preserve">20-i  Kongres „ECCO“ </w:t>
            </w:r>
          </w:p>
        </w:tc>
        <w:tc>
          <w:tcPr>
            <w:tcW w:w="2520" w:type="dxa"/>
          </w:tcPr>
          <w:p w:rsidR="00314F05" w:rsidRPr="00CC6F46" w:rsidRDefault="00314F05" w:rsidP="00157FDE">
            <w:pPr>
              <w:jc w:val="center"/>
              <w:rPr>
                <w:rFonts w:asciiTheme="majorHAnsi" w:eastAsia="Libre Franklin" w:hAnsiTheme="majorHAnsi" w:cs="Arial"/>
                <w:sz w:val="24"/>
                <w:szCs w:val="24"/>
              </w:rPr>
            </w:pPr>
            <w:r w:rsidRPr="00CC6F46">
              <w:rPr>
                <w:rFonts w:asciiTheme="majorHAnsi" w:eastAsia="Libre Franklin" w:hAnsiTheme="majorHAnsi" w:cs="Arial"/>
                <w:sz w:val="24"/>
                <w:szCs w:val="24"/>
              </w:rPr>
              <w:t xml:space="preserve">Berlin, Njemačka  </w:t>
            </w:r>
          </w:p>
        </w:tc>
        <w:tc>
          <w:tcPr>
            <w:tcW w:w="1980" w:type="dxa"/>
          </w:tcPr>
          <w:p w:rsidR="00314F05" w:rsidRPr="00CC6F46" w:rsidRDefault="00314F05" w:rsidP="00157FDE">
            <w:pPr>
              <w:jc w:val="center"/>
              <w:rPr>
                <w:rFonts w:asciiTheme="majorHAnsi" w:eastAsia="Libre Franklin" w:hAnsiTheme="majorHAnsi" w:cs="Arial"/>
                <w:sz w:val="24"/>
                <w:szCs w:val="24"/>
              </w:rPr>
            </w:pPr>
            <w:r w:rsidRPr="00CC6F46">
              <w:rPr>
                <w:rFonts w:asciiTheme="majorHAnsi" w:eastAsia="Libre Franklin" w:hAnsiTheme="majorHAnsi" w:cs="Arial"/>
                <w:sz w:val="24"/>
                <w:szCs w:val="24"/>
              </w:rPr>
              <w:t xml:space="preserve">19.02 do 22.02.2025. </w:t>
            </w:r>
          </w:p>
        </w:tc>
        <w:tc>
          <w:tcPr>
            <w:tcW w:w="1985" w:type="dxa"/>
          </w:tcPr>
          <w:p w:rsidR="00314F05" w:rsidRPr="00CC6F46" w:rsidRDefault="00314F05" w:rsidP="00157FDE">
            <w:pPr>
              <w:jc w:val="center"/>
              <w:rPr>
                <w:rFonts w:asciiTheme="majorHAnsi" w:eastAsia="Libre Franklin" w:hAnsiTheme="majorHAnsi" w:cs="Arial"/>
                <w:sz w:val="24"/>
                <w:szCs w:val="24"/>
              </w:rPr>
            </w:pPr>
            <w:r w:rsidRPr="00CC6F46">
              <w:rPr>
                <w:rFonts w:asciiTheme="majorHAnsi" w:eastAsia="Libre Franklin" w:hAnsiTheme="majorHAnsi" w:cs="Arial"/>
                <w:sz w:val="24"/>
                <w:szCs w:val="24"/>
              </w:rPr>
              <w:t>Edukacija</w:t>
            </w:r>
          </w:p>
        </w:tc>
      </w:tr>
      <w:tr w:rsidR="00314F05" w:rsidRPr="00CC6F46" w:rsidTr="00314F05">
        <w:trPr>
          <w:trHeight w:val="845"/>
          <w:jc w:val="center"/>
        </w:trPr>
        <w:tc>
          <w:tcPr>
            <w:tcW w:w="1980" w:type="dxa"/>
          </w:tcPr>
          <w:p w:rsidR="00314F05" w:rsidRPr="00CC6F46" w:rsidRDefault="00314F05" w:rsidP="00157FDE">
            <w:pPr>
              <w:rPr>
                <w:rFonts w:asciiTheme="majorHAnsi" w:hAnsiTheme="majorHAnsi"/>
                <w:bCs/>
                <w:sz w:val="24"/>
                <w:szCs w:val="24"/>
              </w:rPr>
            </w:pPr>
            <w:r w:rsidRPr="00CC6F46">
              <w:rPr>
                <w:rFonts w:asciiTheme="majorHAnsi" w:hAnsiTheme="majorHAnsi"/>
                <w:bCs/>
                <w:sz w:val="24"/>
                <w:szCs w:val="24"/>
              </w:rPr>
              <w:t>Sanja Minić</w:t>
            </w:r>
          </w:p>
        </w:tc>
        <w:tc>
          <w:tcPr>
            <w:tcW w:w="2155" w:type="dxa"/>
          </w:tcPr>
          <w:p w:rsidR="00314F05" w:rsidRPr="00CC6F46" w:rsidRDefault="00314F05" w:rsidP="00157FDE">
            <w:pPr>
              <w:jc w:val="center"/>
              <w:rPr>
                <w:rFonts w:asciiTheme="majorHAnsi" w:eastAsia="Libre Franklin" w:hAnsiTheme="majorHAnsi" w:cs="Arial"/>
                <w:sz w:val="24"/>
                <w:szCs w:val="24"/>
              </w:rPr>
            </w:pPr>
            <w:r w:rsidRPr="00CC6F46">
              <w:rPr>
                <w:rFonts w:asciiTheme="majorHAnsi" w:eastAsia="Libre Franklin" w:hAnsiTheme="majorHAnsi" w:cs="Arial"/>
                <w:sz w:val="24"/>
                <w:szCs w:val="24"/>
              </w:rPr>
              <w:t>10-i kongres endokrinologa Srbije</w:t>
            </w:r>
          </w:p>
        </w:tc>
        <w:tc>
          <w:tcPr>
            <w:tcW w:w="2520" w:type="dxa"/>
          </w:tcPr>
          <w:p w:rsidR="00314F05" w:rsidRPr="00CC6F46" w:rsidRDefault="00314F05" w:rsidP="00157FDE">
            <w:pPr>
              <w:jc w:val="center"/>
              <w:rPr>
                <w:rFonts w:asciiTheme="majorHAnsi" w:eastAsia="Libre Franklin" w:hAnsiTheme="majorHAnsi" w:cs="Arial"/>
                <w:sz w:val="24"/>
                <w:szCs w:val="24"/>
              </w:rPr>
            </w:pPr>
            <w:r w:rsidRPr="00CC6F46">
              <w:rPr>
                <w:rFonts w:asciiTheme="majorHAnsi" w:eastAsia="Libre Franklin" w:hAnsiTheme="majorHAnsi" w:cs="Arial"/>
                <w:sz w:val="24"/>
                <w:szCs w:val="24"/>
              </w:rPr>
              <w:t xml:space="preserve">Beogead, Srbija </w:t>
            </w:r>
          </w:p>
        </w:tc>
        <w:tc>
          <w:tcPr>
            <w:tcW w:w="1980" w:type="dxa"/>
          </w:tcPr>
          <w:p w:rsidR="00314F05" w:rsidRPr="00CC6F46" w:rsidRDefault="00314F05" w:rsidP="00157FDE">
            <w:pPr>
              <w:jc w:val="center"/>
              <w:rPr>
                <w:rFonts w:asciiTheme="majorHAnsi" w:eastAsia="Libre Franklin" w:hAnsiTheme="majorHAnsi" w:cs="Arial"/>
                <w:sz w:val="24"/>
                <w:szCs w:val="24"/>
              </w:rPr>
            </w:pPr>
            <w:r w:rsidRPr="00CC6F46">
              <w:rPr>
                <w:rFonts w:asciiTheme="majorHAnsi" w:eastAsia="Libre Franklin" w:hAnsiTheme="majorHAnsi" w:cs="Arial"/>
                <w:sz w:val="24"/>
                <w:szCs w:val="24"/>
              </w:rPr>
              <w:t xml:space="preserve">27.02 do 28.02.2025. </w:t>
            </w:r>
          </w:p>
        </w:tc>
        <w:tc>
          <w:tcPr>
            <w:tcW w:w="1985" w:type="dxa"/>
          </w:tcPr>
          <w:p w:rsidR="00314F05" w:rsidRPr="00CC6F46" w:rsidRDefault="00314F05" w:rsidP="00157FDE">
            <w:pPr>
              <w:jc w:val="center"/>
              <w:rPr>
                <w:rFonts w:asciiTheme="majorHAnsi" w:eastAsia="Libre Franklin" w:hAnsiTheme="majorHAnsi" w:cs="Arial"/>
                <w:sz w:val="24"/>
                <w:szCs w:val="24"/>
              </w:rPr>
            </w:pPr>
            <w:r w:rsidRPr="00CC6F46">
              <w:rPr>
                <w:rFonts w:asciiTheme="majorHAnsi" w:eastAsia="Libre Franklin" w:hAnsiTheme="majorHAnsi" w:cs="Arial"/>
                <w:sz w:val="24"/>
                <w:szCs w:val="24"/>
              </w:rPr>
              <w:t xml:space="preserve">Edukacija </w:t>
            </w:r>
          </w:p>
        </w:tc>
      </w:tr>
      <w:tr w:rsidR="00314F05" w:rsidRPr="00CC6F46" w:rsidTr="00314F05">
        <w:trPr>
          <w:trHeight w:val="741"/>
          <w:jc w:val="center"/>
        </w:trPr>
        <w:tc>
          <w:tcPr>
            <w:tcW w:w="1980" w:type="dxa"/>
          </w:tcPr>
          <w:p w:rsidR="00314F05" w:rsidRPr="00CC6F46" w:rsidRDefault="00314F05" w:rsidP="00157FDE">
            <w:pPr>
              <w:rPr>
                <w:rFonts w:asciiTheme="majorHAnsi" w:hAnsiTheme="majorHAnsi"/>
                <w:bCs/>
                <w:sz w:val="24"/>
                <w:szCs w:val="24"/>
              </w:rPr>
            </w:pPr>
            <w:r w:rsidRPr="00CC6F46">
              <w:rPr>
                <w:rFonts w:asciiTheme="majorHAnsi" w:hAnsiTheme="majorHAnsi"/>
                <w:bCs/>
                <w:sz w:val="24"/>
                <w:szCs w:val="24"/>
              </w:rPr>
              <w:t>Tanja Sošić</w:t>
            </w:r>
          </w:p>
        </w:tc>
        <w:tc>
          <w:tcPr>
            <w:tcW w:w="2155" w:type="dxa"/>
          </w:tcPr>
          <w:p w:rsidR="00314F05" w:rsidRPr="00CC6F46" w:rsidRDefault="00314F05" w:rsidP="00157FDE">
            <w:pPr>
              <w:jc w:val="center"/>
              <w:rPr>
                <w:rFonts w:asciiTheme="majorHAnsi" w:eastAsia="Libre Franklin" w:hAnsiTheme="majorHAnsi" w:cs="Arial"/>
                <w:sz w:val="24"/>
                <w:szCs w:val="24"/>
              </w:rPr>
            </w:pPr>
            <w:r w:rsidRPr="00CC6F46">
              <w:rPr>
                <w:rFonts w:asciiTheme="majorHAnsi" w:eastAsia="Libre Franklin" w:hAnsiTheme="majorHAnsi" w:cs="Arial"/>
                <w:sz w:val="24"/>
                <w:szCs w:val="24"/>
              </w:rPr>
              <w:t>Stručni skup „ESGE DAY 2025“</w:t>
            </w:r>
          </w:p>
        </w:tc>
        <w:tc>
          <w:tcPr>
            <w:tcW w:w="2520" w:type="dxa"/>
          </w:tcPr>
          <w:p w:rsidR="00314F05" w:rsidRPr="00CC6F46" w:rsidRDefault="00314F05" w:rsidP="00157FDE">
            <w:pPr>
              <w:jc w:val="center"/>
              <w:rPr>
                <w:rFonts w:asciiTheme="majorHAnsi" w:eastAsia="Libre Franklin" w:hAnsiTheme="majorHAnsi" w:cs="Arial"/>
                <w:sz w:val="24"/>
                <w:szCs w:val="24"/>
              </w:rPr>
            </w:pPr>
            <w:r w:rsidRPr="00CC6F46">
              <w:rPr>
                <w:rFonts w:asciiTheme="majorHAnsi" w:eastAsia="Libre Franklin" w:hAnsiTheme="majorHAnsi" w:cs="Arial"/>
                <w:sz w:val="24"/>
                <w:szCs w:val="24"/>
              </w:rPr>
              <w:t>Barselona, Spanija</w:t>
            </w:r>
          </w:p>
        </w:tc>
        <w:tc>
          <w:tcPr>
            <w:tcW w:w="1980" w:type="dxa"/>
          </w:tcPr>
          <w:p w:rsidR="00314F05" w:rsidRPr="00CC6F46" w:rsidRDefault="00314F05" w:rsidP="00157FDE">
            <w:pPr>
              <w:jc w:val="center"/>
              <w:rPr>
                <w:rFonts w:asciiTheme="majorHAnsi" w:eastAsia="Libre Franklin" w:hAnsiTheme="majorHAnsi" w:cs="Arial"/>
                <w:sz w:val="24"/>
                <w:szCs w:val="24"/>
              </w:rPr>
            </w:pPr>
            <w:r w:rsidRPr="00CC6F46">
              <w:rPr>
                <w:rFonts w:asciiTheme="majorHAnsi" w:eastAsia="Libre Franklin" w:hAnsiTheme="majorHAnsi" w:cs="Arial"/>
                <w:sz w:val="24"/>
                <w:szCs w:val="24"/>
              </w:rPr>
              <w:t>03.04. do 05.04.2025.</w:t>
            </w:r>
          </w:p>
        </w:tc>
        <w:tc>
          <w:tcPr>
            <w:tcW w:w="1985" w:type="dxa"/>
          </w:tcPr>
          <w:p w:rsidR="00314F05" w:rsidRPr="00CC6F46" w:rsidRDefault="00314F05" w:rsidP="00157FDE">
            <w:pPr>
              <w:jc w:val="center"/>
              <w:rPr>
                <w:rFonts w:asciiTheme="majorHAnsi" w:eastAsia="Libre Franklin" w:hAnsiTheme="majorHAnsi" w:cs="Arial"/>
                <w:sz w:val="24"/>
                <w:szCs w:val="24"/>
              </w:rPr>
            </w:pPr>
            <w:r w:rsidRPr="00CC6F46">
              <w:rPr>
                <w:rFonts w:asciiTheme="majorHAnsi" w:eastAsia="Libre Franklin" w:hAnsiTheme="majorHAnsi" w:cs="Arial"/>
                <w:sz w:val="24"/>
                <w:szCs w:val="24"/>
              </w:rPr>
              <w:t xml:space="preserve">Edukacija </w:t>
            </w:r>
          </w:p>
        </w:tc>
      </w:tr>
      <w:tr w:rsidR="00314F05" w:rsidRPr="00CC6F46" w:rsidTr="00314F05">
        <w:trPr>
          <w:trHeight w:val="741"/>
          <w:jc w:val="center"/>
        </w:trPr>
        <w:tc>
          <w:tcPr>
            <w:tcW w:w="1980" w:type="dxa"/>
          </w:tcPr>
          <w:p w:rsidR="00314F05" w:rsidRPr="00CC6F46" w:rsidRDefault="00314F05" w:rsidP="00DA3297">
            <w:pPr>
              <w:rPr>
                <w:rFonts w:asciiTheme="majorHAnsi" w:hAnsiTheme="majorHAnsi"/>
                <w:bCs/>
                <w:sz w:val="24"/>
                <w:szCs w:val="24"/>
              </w:rPr>
            </w:pPr>
            <w:r w:rsidRPr="00CC6F46">
              <w:rPr>
                <w:rFonts w:asciiTheme="majorHAnsi" w:hAnsiTheme="majorHAnsi"/>
                <w:bCs/>
                <w:sz w:val="24"/>
                <w:szCs w:val="24"/>
              </w:rPr>
              <w:t>Vedran Čortan</w:t>
            </w:r>
          </w:p>
        </w:tc>
        <w:tc>
          <w:tcPr>
            <w:tcW w:w="2155" w:type="dxa"/>
          </w:tcPr>
          <w:p w:rsidR="00314F05" w:rsidRPr="00CC6F46" w:rsidRDefault="00314F05" w:rsidP="00157FDE">
            <w:pPr>
              <w:jc w:val="center"/>
              <w:rPr>
                <w:rFonts w:asciiTheme="majorHAnsi" w:eastAsia="Libre Franklin" w:hAnsiTheme="majorHAnsi" w:cs="Arial"/>
                <w:sz w:val="24"/>
                <w:szCs w:val="24"/>
              </w:rPr>
            </w:pPr>
            <w:r w:rsidRPr="00CC6F46">
              <w:rPr>
                <w:rFonts w:asciiTheme="majorHAnsi" w:eastAsia="Libre Franklin" w:hAnsiTheme="majorHAnsi" w:cs="Arial"/>
                <w:sz w:val="24"/>
                <w:szCs w:val="24"/>
              </w:rPr>
              <w:t>Stručni skup „ESGE DAY 2025</w:t>
            </w:r>
          </w:p>
        </w:tc>
        <w:tc>
          <w:tcPr>
            <w:tcW w:w="2520" w:type="dxa"/>
          </w:tcPr>
          <w:p w:rsidR="00314F05" w:rsidRPr="00CC6F46" w:rsidRDefault="00314F05" w:rsidP="00157FDE">
            <w:pPr>
              <w:jc w:val="center"/>
              <w:rPr>
                <w:rFonts w:asciiTheme="majorHAnsi" w:eastAsia="Libre Franklin" w:hAnsiTheme="majorHAnsi" w:cs="Arial"/>
                <w:sz w:val="24"/>
                <w:szCs w:val="24"/>
              </w:rPr>
            </w:pPr>
            <w:r w:rsidRPr="00CC6F46">
              <w:rPr>
                <w:rFonts w:asciiTheme="majorHAnsi" w:eastAsia="Libre Franklin" w:hAnsiTheme="majorHAnsi" w:cs="Arial"/>
                <w:sz w:val="24"/>
                <w:szCs w:val="24"/>
              </w:rPr>
              <w:t>Barselona, Spanija</w:t>
            </w:r>
          </w:p>
        </w:tc>
        <w:tc>
          <w:tcPr>
            <w:tcW w:w="1980" w:type="dxa"/>
          </w:tcPr>
          <w:p w:rsidR="00314F05" w:rsidRPr="00CC6F46" w:rsidRDefault="00314F05" w:rsidP="00157FDE">
            <w:pPr>
              <w:jc w:val="center"/>
              <w:rPr>
                <w:rFonts w:asciiTheme="majorHAnsi" w:eastAsia="Libre Franklin" w:hAnsiTheme="majorHAnsi" w:cs="Arial"/>
                <w:sz w:val="24"/>
                <w:szCs w:val="24"/>
              </w:rPr>
            </w:pPr>
            <w:r w:rsidRPr="00CC6F46">
              <w:rPr>
                <w:rFonts w:asciiTheme="majorHAnsi" w:eastAsia="Libre Franklin" w:hAnsiTheme="majorHAnsi" w:cs="Arial"/>
                <w:sz w:val="24"/>
                <w:szCs w:val="24"/>
              </w:rPr>
              <w:t>03.04. do 05.04.2025.</w:t>
            </w:r>
          </w:p>
        </w:tc>
        <w:tc>
          <w:tcPr>
            <w:tcW w:w="1985" w:type="dxa"/>
          </w:tcPr>
          <w:p w:rsidR="00314F05" w:rsidRPr="00CC6F46" w:rsidRDefault="00314F05" w:rsidP="00157FDE">
            <w:pPr>
              <w:jc w:val="center"/>
              <w:rPr>
                <w:rFonts w:asciiTheme="majorHAnsi" w:eastAsia="Libre Franklin" w:hAnsiTheme="majorHAnsi" w:cs="Arial"/>
                <w:sz w:val="24"/>
                <w:szCs w:val="24"/>
              </w:rPr>
            </w:pPr>
            <w:r w:rsidRPr="00CC6F46">
              <w:rPr>
                <w:rFonts w:asciiTheme="majorHAnsi" w:eastAsia="Libre Franklin" w:hAnsiTheme="majorHAnsi" w:cs="Arial"/>
                <w:sz w:val="24"/>
                <w:szCs w:val="24"/>
              </w:rPr>
              <w:t xml:space="preserve">Edukacija </w:t>
            </w:r>
          </w:p>
        </w:tc>
      </w:tr>
      <w:tr w:rsidR="00314F05" w:rsidRPr="00CC6F46" w:rsidTr="00314F05">
        <w:trPr>
          <w:trHeight w:val="741"/>
          <w:jc w:val="center"/>
        </w:trPr>
        <w:tc>
          <w:tcPr>
            <w:tcW w:w="1980" w:type="dxa"/>
          </w:tcPr>
          <w:p w:rsidR="00314F05" w:rsidRPr="00CC6F46" w:rsidRDefault="00314F05" w:rsidP="00157FDE">
            <w:pPr>
              <w:rPr>
                <w:rFonts w:asciiTheme="majorHAnsi" w:hAnsiTheme="majorHAnsi"/>
                <w:bCs/>
                <w:sz w:val="24"/>
                <w:szCs w:val="24"/>
              </w:rPr>
            </w:pPr>
            <w:r w:rsidRPr="00CC6F46">
              <w:rPr>
                <w:rFonts w:asciiTheme="majorHAnsi" w:hAnsiTheme="majorHAnsi"/>
                <w:bCs/>
                <w:sz w:val="24"/>
                <w:szCs w:val="24"/>
              </w:rPr>
              <w:t>Tanja Sošić</w:t>
            </w:r>
          </w:p>
        </w:tc>
        <w:tc>
          <w:tcPr>
            <w:tcW w:w="2155" w:type="dxa"/>
          </w:tcPr>
          <w:p w:rsidR="00314F05" w:rsidRPr="00CC6F46" w:rsidRDefault="00314F05" w:rsidP="00157FDE">
            <w:pPr>
              <w:jc w:val="center"/>
              <w:rPr>
                <w:rFonts w:asciiTheme="majorHAnsi" w:eastAsia="Libre Franklin" w:hAnsiTheme="majorHAnsi" w:cs="Arial"/>
                <w:sz w:val="24"/>
                <w:szCs w:val="24"/>
              </w:rPr>
            </w:pPr>
            <w:r w:rsidRPr="00CC6F46">
              <w:rPr>
                <w:rFonts w:asciiTheme="majorHAnsi" w:eastAsia="Libre Franklin" w:hAnsiTheme="majorHAnsi" w:cs="Arial"/>
                <w:sz w:val="24"/>
                <w:szCs w:val="24"/>
              </w:rPr>
              <w:t>Simpozijum gastroenterohepatologija</w:t>
            </w:r>
          </w:p>
        </w:tc>
        <w:tc>
          <w:tcPr>
            <w:tcW w:w="2520" w:type="dxa"/>
          </w:tcPr>
          <w:p w:rsidR="00314F05" w:rsidRPr="00CC6F46" w:rsidRDefault="00314F05" w:rsidP="00157FDE">
            <w:pPr>
              <w:jc w:val="center"/>
              <w:rPr>
                <w:rFonts w:asciiTheme="majorHAnsi" w:eastAsia="Libre Franklin" w:hAnsiTheme="majorHAnsi" w:cs="Arial"/>
                <w:sz w:val="24"/>
                <w:szCs w:val="24"/>
              </w:rPr>
            </w:pPr>
            <w:r w:rsidRPr="00CC6F46">
              <w:rPr>
                <w:rFonts w:asciiTheme="majorHAnsi" w:eastAsia="Libre Franklin" w:hAnsiTheme="majorHAnsi" w:cs="Arial"/>
                <w:sz w:val="24"/>
                <w:szCs w:val="24"/>
              </w:rPr>
              <w:t xml:space="preserve">Sarajevo, BH </w:t>
            </w:r>
          </w:p>
        </w:tc>
        <w:tc>
          <w:tcPr>
            <w:tcW w:w="1980" w:type="dxa"/>
          </w:tcPr>
          <w:p w:rsidR="00314F05" w:rsidRPr="00CC6F46" w:rsidRDefault="00314F05" w:rsidP="00157FDE">
            <w:pPr>
              <w:jc w:val="center"/>
              <w:rPr>
                <w:rFonts w:asciiTheme="majorHAnsi" w:eastAsia="Libre Franklin" w:hAnsiTheme="majorHAnsi" w:cs="Arial"/>
                <w:sz w:val="24"/>
                <w:szCs w:val="24"/>
              </w:rPr>
            </w:pPr>
            <w:r w:rsidRPr="00CC6F46">
              <w:rPr>
                <w:rFonts w:asciiTheme="majorHAnsi" w:eastAsia="Libre Franklin" w:hAnsiTheme="majorHAnsi" w:cs="Arial"/>
                <w:sz w:val="24"/>
                <w:szCs w:val="24"/>
              </w:rPr>
              <w:t>11.04. DO 12.04.2025.</w:t>
            </w:r>
          </w:p>
        </w:tc>
        <w:tc>
          <w:tcPr>
            <w:tcW w:w="1985" w:type="dxa"/>
          </w:tcPr>
          <w:p w:rsidR="00314F05" w:rsidRPr="00CC6F46" w:rsidRDefault="00314F05" w:rsidP="00157FDE">
            <w:pPr>
              <w:jc w:val="center"/>
              <w:rPr>
                <w:rFonts w:asciiTheme="majorHAnsi" w:eastAsia="Libre Franklin" w:hAnsiTheme="majorHAnsi" w:cs="Arial"/>
                <w:sz w:val="24"/>
                <w:szCs w:val="24"/>
              </w:rPr>
            </w:pPr>
            <w:r w:rsidRPr="00CC6F46">
              <w:rPr>
                <w:rFonts w:asciiTheme="majorHAnsi" w:eastAsia="Libre Franklin" w:hAnsiTheme="majorHAnsi" w:cs="Arial"/>
                <w:sz w:val="24"/>
                <w:szCs w:val="24"/>
              </w:rPr>
              <w:t>Edukacija</w:t>
            </w:r>
          </w:p>
        </w:tc>
      </w:tr>
      <w:tr w:rsidR="00314F05" w:rsidRPr="00CC6F46" w:rsidTr="00314F05">
        <w:trPr>
          <w:trHeight w:val="741"/>
          <w:jc w:val="center"/>
        </w:trPr>
        <w:tc>
          <w:tcPr>
            <w:tcW w:w="1980" w:type="dxa"/>
          </w:tcPr>
          <w:p w:rsidR="00314F05" w:rsidRPr="00CC6F46" w:rsidRDefault="00314F05" w:rsidP="00157FDE">
            <w:pPr>
              <w:rPr>
                <w:rFonts w:asciiTheme="majorHAnsi" w:hAnsiTheme="majorHAnsi"/>
                <w:bCs/>
                <w:sz w:val="24"/>
                <w:szCs w:val="24"/>
              </w:rPr>
            </w:pPr>
            <w:r w:rsidRPr="00CC6F46">
              <w:rPr>
                <w:rFonts w:asciiTheme="majorHAnsi" w:hAnsiTheme="majorHAnsi"/>
                <w:bCs/>
                <w:sz w:val="24"/>
                <w:szCs w:val="24"/>
              </w:rPr>
              <w:t xml:space="preserve">CENTAR ZA KARDIOHIRURGIJU </w:t>
            </w:r>
          </w:p>
        </w:tc>
        <w:tc>
          <w:tcPr>
            <w:tcW w:w="2155" w:type="dxa"/>
          </w:tcPr>
          <w:p w:rsidR="00314F05" w:rsidRPr="00CC6F46" w:rsidRDefault="00314F05" w:rsidP="00157FDE">
            <w:pPr>
              <w:jc w:val="center"/>
              <w:rPr>
                <w:rFonts w:asciiTheme="majorHAnsi" w:eastAsia="Libre Franklin" w:hAnsiTheme="majorHAnsi" w:cs="Arial"/>
                <w:sz w:val="24"/>
                <w:szCs w:val="24"/>
              </w:rPr>
            </w:pPr>
          </w:p>
        </w:tc>
        <w:tc>
          <w:tcPr>
            <w:tcW w:w="2520" w:type="dxa"/>
          </w:tcPr>
          <w:p w:rsidR="00314F05" w:rsidRPr="00CC6F46" w:rsidRDefault="00314F05" w:rsidP="00157FDE">
            <w:pPr>
              <w:jc w:val="center"/>
              <w:rPr>
                <w:rFonts w:asciiTheme="majorHAnsi" w:eastAsia="Libre Franklin" w:hAnsiTheme="majorHAnsi" w:cs="Arial"/>
                <w:sz w:val="24"/>
                <w:szCs w:val="24"/>
              </w:rPr>
            </w:pPr>
          </w:p>
        </w:tc>
        <w:tc>
          <w:tcPr>
            <w:tcW w:w="1980" w:type="dxa"/>
          </w:tcPr>
          <w:p w:rsidR="00314F05" w:rsidRPr="00CC6F46" w:rsidRDefault="00314F05" w:rsidP="00157FDE">
            <w:pPr>
              <w:jc w:val="center"/>
              <w:rPr>
                <w:rFonts w:asciiTheme="majorHAnsi" w:eastAsia="Libre Franklin" w:hAnsiTheme="majorHAnsi" w:cs="Arial"/>
                <w:sz w:val="24"/>
                <w:szCs w:val="24"/>
              </w:rPr>
            </w:pPr>
          </w:p>
        </w:tc>
        <w:tc>
          <w:tcPr>
            <w:tcW w:w="1985" w:type="dxa"/>
          </w:tcPr>
          <w:p w:rsidR="00314F05" w:rsidRPr="00CC6F46" w:rsidRDefault="00314F05" w:rsidP="00157FDE">
            <w:pPr>
              <w:jc w:val="center"/>
              <w:rPr>
                <w:rFonts w:asciiTheme="majorHAnsi" w:eastAsia="Libre Franklin" w:hAnsiTheme="majorHAnsi" w:cs="Arial"/>
                <w:sz w:val="24"/>
                <w:szCs w:val="24"/>
              </w:rPr>
            </w:pPr>
          </w:p>
        </w:tc>
      </w:tr>
      <w:tr w:rsidR="00314F05" w:rsidRPr="00CC6F46" w:rsidTr="00314F05">
        <w:trPr>
          <w:trHeight w:val="741"/>
          <w:jc w:val="center"/>
        </w:trPr>
        <w:tc>
          <w:tcPr>
            <w:tcW w:w="1980" w:type="dxa"/>
          </w:tcPr>
          <w:p w:rsidR="00314F05" w:rsidRPr="00CC6F46" w:rsidRDefault="00314F05" w:rsidP="00157FDE">
            <w:pPr>
              <w:rPr>
                <w:rFonts w:asciiTheme="majorHAnsi" w:hAnsiTheme="majorHAnsi"/>
                <w:bCs/>
                <w:sz w:val="24"/>
                <w:szCs w:val="24"/>
              </w:rPr>
            </w:pPr>
            <w:r w:rsidRPr="00CC6F46">
              <w:rPr>
                <w:rFonts w:asciiTheme="majorHAnsi" w:hAnsiTheme="majorHAnsi"/>
                <w:bCs/>
                <w:sz w:val="24"/>
                <w:szCs w:val="24"/>
              </w:rPr>
              <w:t xml:space="preserve">Ratko Savović </w:t>
            </w:r>
          </w:p>
        </w:tc>
        <w:tc>
          <w:tcPr>
            <w:tcW w:w="2155" w:type="dxa"/>
          </w:tcPr>
          <w:p w:rsidR="00314F05" w:rsidRPr="00CC6F46" w:rsidRDefault="00314F05" w:rsidP="00157FDE">
            <w:pPr>
              <w:jc w:val="center"/>
              <w:rPr>
                <w:rFonts w:asciiTheme="majorHAnsi" w:eastAsia="Libre Franklin" w:hAnsiTheme="majorHAnsi" w:cs="Arial"/>
                <w:sz w:val="24"/>
                <w:szCs w:val="24"/>
              </w:rPr>
            </w:pPr>
            <w:r w:rsidRPr="00CC6F46">
              <w:rPr>
                <w:rFonts w:asciiTheme="majorHAnsi" w:eastAsia="Libre Franklin" w:hAnsiTheme="majorHAnsi" w:cs="Arial"/>
                <w:sz w:val="24"/>
                <w:szCs w:val="24"/>
              </w:rPr>
              <w:t xml:space="preserve">Evropski bord perfuzije </w:t>
            </w:r>
          </w:p>
        </w:tc>
        <w:tc>
          <w:tcPr>
            <w:tcW w:w="2520" w:type="dxa"/>
          </w:tcPr>
          <w:p w:rsidR="00314F05" w:rsidRPr="00CC6F46" w:rsidRDefault="00314F05" w:rsidP="00157FDE">
            <w:pPr>
              <w:jc w:val="center"/>
              <w:rPr>
                <w:rFonts w:asciiTheme="majorHAnsi" w:eastAsia="Libre Franklin" w:hAnsiTheme="majorHAnsi" w:cs="Arial"/>
                <w:sz w:val="24"/>
                <w:szCs w:val="24"/>
              </w:rPr>
            </w:pPr>
            <w:r w:rsidRPr="00CC6F46">
              <w:rPr>
                <w:rFonts w:asciiTheme="majorHAnsi" w:eastAsia="Libre Franklin" w:hAnsiTheme="majorHAnsi" w:cs="Arial"/>
                <w:sz w:val="24"/>
                <w:szCs w:val="24"/>
              </w:rPr>
              <w:t xml:space="preserve">Atina, Grčka </w:t>
            </w:r>
          </w:p>
        </w:tc>
        <w:tc>
          <w:tcPr>
            <w:tcW w:w="1980" w:type="dxa"/>
          </w:tcPr>
          <w:p w:rsidR="00314F05" w:rsidRPr="00CC6F46" w:rsidRDefault="00314F05" w:rsidP="00157FDE">
            <w:pPr>
              <w:jc w:val="center"/>
              <w:rPr>
                <w:rFonts w:asciiTheme="majorHAnsi" w:eastAsia="Libre Franklin" w:hAnsiTheme="majorHAnsi" w:cs="Arial"/>
                <w:sz w:val="24"/>
                <w:szCs w:val="24"/>
              </w:rPr>
            </w:pPr>
            <w:r w:rsidRPr="00CC6F46">
              <w:rPr>
                <w:rFonts w:asciiTheme="majorHAnsi" w:eastAsia="Libre Franklin" w:hAnsiTheme="majorHAnsi" w:cs="Arial"/>
                <w:sz w:val="24"/>
                <w:szCs w:val="24"/>
              </w:rPr>
              <w:t>28.03. do 30.03.2025.</w:t>
            </w:r>
          </w:p>
        </w:tc>
        <w:tc>
          <w:tcPr>
            <w:tcW w:w="1985" w:type="dxa"/>
          </w:tcPr>
          <w:p w:rsidR="00314F05" w:rsidRPr="00CC6F46" w:rsidRDefault="00314F05" w:rsidP="00157FDE">
            <w:pPr>
              <w:jc w:val="center"/>
              <w:rPr>
                <w:rFonts w:asciiTheme="majorHAnsi" w:eastAsia="Libre Franklin" w:hAnsiTheme="majorHAnsi" w:cs="Arial"/>
                <w:sz w:val="24"/>
                <w:szCs w:val="24"/>
              </w:rPr>
            </w:pPr>
            <w:r w:rsidRPr="00CC6F46">
              <w:rPr>
                <w:rFonts w:asciiTheme="majorHAnsi" w:eastAsia="Libre Franklin" w:hAnsiTheme="majorHAnsi" w:cs="Arial"/>
                <w:sz w:val="24"/>
                <w:szCs w:val="24"/>
              </w:rPr>
              <w:t>Edukacija</w:t>
            </w:r>
          </w:p>
        </w:tc>
      </w:tr>
      <w:tr w:rsidR="00314F05" w:rsidRPr="00CC6F46" w:rsidTr="00314F05">
        <w:trPr>
          <w:trHeight w:val="741"/>
          <w:jc w:val="center"/>
        </w:trPr>
        <w:tc>
          <w:tcPr>
            <w:tcW w:w="1980" w:type="dxa"/>
          </w:tcPr>
          <w:p w:rsidR="00314F05" w:rsidRPr="00CC6F46" w:rsidRDefault="00314F05" w:rsidP="00157FDE">
            <w:pPr>
              <w:rPr>
                <w:rFonts w:asciiTheme="majorHAnsi" w:hAnsiTheme="majorHAnsi"/>
                <w:bCs/>
                <w:sz w:val="24"/>
                <w:szCs w:val="24"/>
              </w:rPr>
            </w:pPr>
            <w:r w:rsidRPr="00CC6F46">
              <w:rPr>
                <w:rFonts w:asciiTheme="majorHAnsi" w:hAnsiTheme="majorHAnsi"/>
                <w:bCs/>
                <w:sz w:val="24"/>
                <w:szCs w:val="24"/>
              </w:rPr>
              <w:t xml:space="preserve">Dragana Đurnić </w:t>
            </w:r>
          </w:p>
        </w:tc>
        <w:tc>
          <w:tcPr>
            <w:tcW w:w="2155" w:type="dxa"/>
          </w:tcPr>
          <w:p w:rsidR="00314F05" w:rsidRPr="00CC6F46" w:rsidRDefault="00314F05" w:rsidP="00157FDE">
            <w:pPr>
              <w:jc w:val="center"/>
              <w:rPr>
                <w:rFonts w:asciiTheme="majorHAnsi" w:eastAsia="Libre Franklin" w:hAnsiTheme="majorHAnsi" w:cs="Arial"/>
                <w:sz w:val="24"/>
                <w:szCs w:val="24"/>
              </w:rPr>
            </w:pPr>
            <w:r w:rsidRPr="00CC6F46">
              <w:rPr>
                <w:rFonts w:asciiTheme="majorHAnsi" w:eastAsia="Libre Franklin" w:hAnsiTheme="majorHAnsi" w:cs="Arial"/>
                <w:sz w:val="24"/>
                <w:szCs w:val="24"/>
              </w:rPr>
              <w:t xml:space="preserve">Kongres anestetičara i intenzivista Ohrid </w:t>
            </w:r>
          </w:p>
        </w:tc>
        <w:tc>
          <w:tcPr>
            <w:tcW w:w="2520" w:type="dxa"/>
          </w:tcPr>
          <w:p w:rsidR="00314F05" w:rsidRPr="00CC6F46" w:rsidRDefault="00314F05" w:rsidP="00157FDE">
            <w:pPr>
              <w:jc w:val="center"/>
              <w:rPr>
                <w:rFonts w:asciiTheme="majorHAnsi" w:eastAsia="Libre Franklin" w:hAnsiTheme="majorHAnsi" w:cs="Arial"/>
                <w:sz w:val="24"/>
                <w:szCs w:val="24"/>
              </w:rPr>
            </w:pPr>
            <w:r w:rsidRPr="00CC6F46">
              <w:rPr>
                <w:rFonts w:asciiTheme="majorHAnsi" w:eastAsia="Libre Franklin" w:hAnsiTheme="majorHAnsi" w:cs="Arial"/>
                <w:sz w:val="24"/>
                <w:szCs w:val="24"/>
              </w:rPr>
              <w:t xml:space="preserve">Ohrid, Makedonija </w:t>
            </w:r>
          </w:p>
        </w:tc>
        <w:tc>
          <w:tcPr>
            <w:tcW w:w="1980" w:type="dxa"/>
          </w:tcPr>
          <w:p w:rsidR="00314F05" w:rsidRPr="00CC6F46" w:rsidRDefault="00314F05" w:rsidP="00157FDE">
            <w:pPr>
              <w:jc w:val="center"/>
              <w:rPr>
                <w:rFonts w:asciiTheme="majorHAnsi" w:eastAsia="Libre Franklin" w:hAnsiTheme="majorHAnsi" w:cs="Arial"/>
                <w:sz w:val="24"/>
                <w:szCs w:val="24"/>
              </w:rPr>
            </w:pPr>
            <w:r w:rsidRPr="00CC6F46">
              <w:rPr>
                <w:rFonts w:asciiTheme="majorHAnsi" w:eastAsia="Libre Franklin" w:hAnsiTheme="majorHAnsi" w:cs="Arial"/>
                <w:sz w:val="24"/>
                <w:szCs w:val="24"/>
              </w:rPr>
              <w:t xml:space="preserve">04.04. do 06.04.2025. </w:t>
            </w:r>
          </w:p>
        </w:tc>
        <w:tc>
          <w:tcPr>
            <w:tcW w:w="1985" w:type="dxa"/>
          </w:tcPr>
          <w:p w:rsidR="00314F05" w:rsidRPr="00CC6F46" w:rsidRDefault="00314F05" w:rsidP="00157FDE">
            <w:pPr>
              <w:jc w:val="center"/>
              <w:rPr>
                <w:rFonts w:asciiTheme="majorHAnsi" w:eastAsia="Libre Franklin" w:hAnsiTheme="majorHAnsi" w:cs="Arial"/>
                <w:sz w:val="24"/>
                <w:szCs w:val="24"/>
              </w:rPr>
            </w:pPr>
            <w:r w:rsidRPr="00CC6F46">
              <w:rPr>
                <w:rFonts w:asciiTheme="majorHAnsi" w:eastAsia="Libre Franklin" w:hAnsiTheme="majorHAnsi" w:cs="Arial"/>
                <w:sz w:val="24"/>
                <w:szCs w:val="24"/>
              </w:rPr>
              <w:t>Edukacija</w:t>
            </w:r>
          </w:p>
        </w:tc>
      </w:tr>
      <w:tr w:rsidR="00314F05" w:rsidRPr="00CC6F46" w:rsidTr="00314F05">
        <w:trPr>
          <w:trHeight w:val="741"/>
          <w:jc w:val="center"/>
        </w:trPr>
        <w:tc>
          <w:tcPr>
            <w:tcW w:w="1980" w:type="dxa"/>
          </w:tcPr>
          <w:p w:rsidR="00314F05" w:rsidRPr="00CC6F46" w:rsidRDefault="00314F05" w:rsidP="00157FDE">
            <w:pPr>
              <w:rPr>
                <w:rFonts w:asciiTheme="majorHAnsi" w:hAnsiTheme="majorHAnsi"/>
                <w:bCs/>
                <w:sz w:val="24"/>
                <w:szCs w:val="24"/>
              </w:rPr>
            </w:pPr>
            <w:r w:rsidRPr="00CC6F46">
              <w:rPr>
                <w:rFonts w:asciiTheme="majorHAnsi" w:hAnsiTheme="majorHAnsi"/>
                <w:bCs/>
                <w:sz w:val="24"/>
                <w:szCs w:val="24"/>
              </w:rPr>
              <w:t>Bojana Zečević</w:t>
            </w:r>
          </w:p>
        </w:tc>
        <w:tc>
          <w:tcPr>
            <w:tcW w:w="2155" w:type="dxa"/>
          </w:tcPr>
          <w:p w:rsidR="00314F05" w:rsidRPr="00CC6F46" w:rsidRDefault="00314F05" w:rsidP="00157FDE">
            <w:pPr>
              <w:jc w:val="center"/>
              <w:rPr>
                <w:rFonts w:asciiTheme="majorHAnsi" w:eastAsia="Libre Franklin" w:hAnsiTheme="majorHAnsi" w:cs="Arial"/>
                <w:sz w:val="24"/>
                <w:szCs w:val="24"/>
              </w:rPr>
            </w:pPr>
            <w:r w:rsidRPr="00CC6F46">
              <w:rPr>
                <w:rFonts w:asciiTheme="majorHAnsi" w:eastAsia="Libre Franklin" w:hAnsiTheme="majorHAnsi" w:cs="Arial"/>
                <w:sz w:val="24"/>
                <w:szCs w:val="24"/>
              </w:rPr>
              <w:t xml:space="preserve">Kongres anestetičara i intenzivista Ohrid </w:t>
            </w:r>
          </w:p>
        </w:tc>
        <w:tc>
          <w:tcPr>
            <w:tcW w:w="2520" w:type="dxa"/>
          </w:tcPr>
          <w:p w:rsidR="00314F05" w:rsidRPr="00CC6F46" w:rsidRDefault="00314F05" w:rsidP="00157FDE">
            <w:pPr>
              <w:jc w:val="center"/>
              <w:rPr>
                <w:rFonts w:asciiTheme="majorHAnsi" w:eastAsia="Libre Franklin" w:hAnsiTheme="majorHAnsi" w:cs="Arial"/>
                <w:sz w:val="24"/>
                <w:szCs w:val="24"/>
              </w:rPr>
            </w:pPr>
            <w:r w:rsidRPr="00CC6F46">
              <w:rPr>
                <w:rFonts w:asciiTheme="majorHAnsi" w:eastAsia="Libre Franklin" w:hAnsiTheme="majorHAnsi" w:cs="Arial"/>
                <w:sz w:val="24"/>
                <w:szCs w:val="24"/>
              </w:rPr>
              <w:t>Ohrid, Makedonija</w:t>
            </w:r>
          </w:p>
        </w:tc>
        <w:tc>
          <w:tcPr>
            <w:tcW w:w="1980" w:type="dxa"/>
          </w:tcPr>
          <w:p w:rsidR="00314F05" w:rsidRPr="00CC6F46" w:rsidRDefault="00314F05" w:rsidP="00157FDE">
            <w:pPr>
              <w:jc w:val="center"/>
              <w:rPr>
                <w:rFonts w:asciiTheme="majorHAnsi" w:eastAsia="Libre Franklin" w:hAnsiTheme="majorHAnsi" w:cs="Arial"/>
                <w:sz w:val="24"/>
                <w:szCs w:val="24"/>
              </w:rPr>
            </w:pPr>
            <w:r w:rsidRPr="00CC6F46">
              <w:rPr>
                <w:rFonts w:asciiTheme="majorHAnsi" w:eastAsia="Libre Franklin" w:hAnsiTheme="majorHAnsi" w:cs="Arial"/>
                <w:sz w:val="24"/>
                <w:szCs w:val="24"/>
              </w:rPr>
              <w:t xml:space="preserve">04.04. do 06.04.2025. </w:t>
            </w:r>
          </w:p>
        </w:tc>
        <w:tc>
          <w:tcPr>
            <w:tcW w:w="1985" w:type="dxa"/>
          </w:tcPr>
          <w:p w:rsidR="00314F05" w:rsidRPr="00CC6F46" w:rsidRDefault="00314F05" w:rsidP="00157FDE">
            <w:pPr>
              <w:jc w:val="center"/>
              <w:rPr>
                <w:rFonts w:asciiTheme="majorHAnsi" w:eastAsia="Libre Franklin" w:hAnsiTheme="majorHAnsi" w:cs="Arial"/>
                <w:sz w:val="24"/>
                <w:szCs w:val="24"/>
              </w:rPr>
            </w:pPr>
            <w:r w:rsidRPr="00CC6F46">
              <w:rPr>
                <w:rFonts w:asciiTheme="majorHAnsi" w:eastAsia="Libre Franklin" w:hAnsiTheme="majorHAnsi" w:cs="Arial"/>
                <w:sz w:val="24"/>
                <w:szCs w:val="24"/>
              </w:rPr>
              <w:t>Edukacija</w:t>
            </w:r>
          </w:p>
        </w:tc>
      </w:tr>
      <w:tr w:rsidR="00314F05" w:rsidRPr="00CC6F46" w:rsidTr="00314F05">
        <w:trPr>
          <w:trHeight w:val="741"/>
          <w:jc w:val="center"/>
        </w:trPr>
        <w:tc>
          <w:tcPr>
            <w:tcW w:w="1980" w:type="dxa"/>
          </w:tcPr>
          <w:p w:rsidR="00314F05" w:rsidRPr="00CC6F46" w:rsidRDefault="00314F05" w:rsidP="00157FDE">
            <w:pPr>
              <w:rPr>
                <w:rFonts w:asciiTheme="majorHAnsi" w:hAnsiTheme="majorHAnsi"/>
                <w:bCs/>
                <w:sz w:val="24"/>
                <w:szCs w:val="24"/>
              </w:rPr>
            </w:pPr>
            <w:r w:rsidRPr="00CC6F46">
              <w:rPr>
                <w:rFonts w:asciiTheme="majorHAnsi" w:hAnsiTheme="majorHAnsi"/>
                <w:bCs/>
                <w:sz w:val="24"/>
                <w:szCs w:val="24"/>
              </w:rPr>
              <w:t>Budimir Brajović</w:t>
            </w:r>
          </w:p>
        </w:tc>
        <w:tc>
          <w:tcPr>
            <w:tcW w:w="2155" w:type="dxa"/>
          </w:tcPr>
          <w:p w:rsidR="00314F05" w:rsidRPr="00CC6F46" w:rsidRDefault="00314F05" w:rsidP="00157FDE">
            <w:pPr>
              <w:jc w:val="center"/>
              <w:rPr>
                <w:rFonts w:asciiTheme="majorHAnsi" w:eastAsia="Libre Franklin" w:hAnsiTheme="majorHAnsi" w:cs="Arial"/>
                <w:sz w:val="24"/>
                <w:szCs w:val="24"/>
              </w:rPr>
            </w:pPr>
            <w:r w:rsidRPr="00CC6F46">
              <w:rPr>
                <w:rFonts w:asciiTheme="majorHAnsi" w:eastAsia="Libre Franklin" w:hAnsiTheme="majorHAnsi" w:cs="Arial"/>
                <w:sz w:val="24"/>
                <w:szCs w:val="24"/>
              </w:rPr>
              <w:t xml:space="preserve">Kongres anestetičara i intenzivista Ohrid </w:t>
            </w:r>
          </w:p>
        </w:tc>
        <w:tc>
          <w:tcPr>
            <w:tcW w:w="2520" w:type="dxa"/>
          </w:tcPr>
          <w:p w:rsidR="00314F05" w:rsidRPr="00CC6F46" w:rsidRDefault="00314F05" w:rsidP="00157FDE">
            <w:pPr>
              <w:jc w:val="center"/>
              <w:rPr>
                <w:rFonts w:asciiTheme="majorHAnsi" w:eastAsia="Libre Franklin" w:hAnsiTheme="majorHAnsi" w:cs="Arial"/>
                <w:sz w:val="24"/>
                <w:szCs w:val="24"/>
              </w:rPr>
            </w:pPr>
            <w:r w:rsidRPr="00CC6F46">
              <w:rPr>
                <w:rFonts w:asciiTheme="majorHAnsi" w:eastAsia="Libre Franklin" w:hAnsiTheme="majorHAnsi" w:cs="Arial"/>
                <w:sz w:val="24"/>
                <w:szCs w:val="24"/>
              </w:rPr>
              <w:t>Ohrid, Makedonija</w:t>
            </w:r>
          </w:p>
        </w:tc>
        <w:tc>
          <w:tcPr>
            <w:tcW w:w="1980" w:type="dxa"/>
          </w:tcPr>
          <w:p w:rsidR="00314F05" w:rsidRPr="00CC6F46" w:rsidRDefault="00314F05" w:rsidP="00157FDE">
            <w:pPr>
              <w:jc w:val="center"/>
              <w:rPr>
                <w:rFonts w:asciiTheme="majorHAnsi" w:eastAsia="Libre Franklin" w:hAnsiTheme="majorHAnsi" w:cs="Arial"/>
                <w:sz w:val="24"/>
                <w:szCs w:val="24"/>
              </w:rPr>
            </w:pPr>
            <w:r w:rsidRPr="00CC6F46">
              <w:rPr>
                <w:rFonts w:asciiTheme="majorHAnsi" w:eastAsia="Libre Franklin" w:hAnsiTheme="majorHAnsi" w:cs="Arial"/>
                <w:sz w:val="24"/>
                <w:szCs w:val="24"/>
              </w:rPr>
              <w:t xml:space="preserve">04.04. do 06.04.2025. </w:t>
            </w:r>
          </w:p>
        </w:tc>
        <w:tc>
          <w:tcPr>
            <w:tcW w:w="1985" w:type="dxa"/>
          </w:tcPr>
          <w:p w:rsidR="00314F05" w:rsidRPr="00CC6F46" w:rsidRDefault="00314F05" w:rsidP="00157FDE">
            <w:pPr>
              <w:jc w:val="center"/>
              <w:rPr>
                <w:rFonts w:asciiTheme="majorHAnsi" w:eastAsia="Libre Franklin" w:hAnsiTheme="majorHAnsi" w:cs="Arial"/>
                <w:sz w:val="24"/>
                <w:szCs w:val="24"/>
              </w:rPr>
            </w:pPr>
            <w:r w:rsidRPr="00CC6F46">
              <w:rPr>
                <w:rFonts w:asciiTheme="majorHAnsi" w:eastAsia="Libre Franklin" w:hAnsiTheme="majorHAnsi" w:cs="Arial"/>
                <w:sz w:val="24"/>
                <w:szCs w:val="24"/>
              </w:rPr>
              <w:t>Edukacija</w:t>
            </w:r>
          </w:p>
        </w:tc>
      </w:tr>
      <w:tr w:rsidR="00314F05" w:rsidRPr="00CC6F46" w:rsidTr="00314F05">
        <w:trPr>
          <w:trHeight w:val="741"/>
          <w:jc w:val="center"/>
        </w:trPr>
        <w:tc>
          <w:tcPr>
            <w:tcW w:w="1980" w:type="dxa"/>
          </w:tcPr>
          <w:p w:rsidR="00314F05" w:rsidRPr="00CC6F46" w:rsidRDefault="00314F05" w:rsidP="00157FDE">
            <w:pPr>
              <w:rPr>
                <w:rFonts w:asciiTheme="majorHAnsi" w:hAnsiTheme="majorHAnsi"/>
                <w:bCs/>
                <w:sz w:val="24"/>
                <w:szCs w:val="24"/>
              </w:rPr>
            </w:pPr>
            <w:r w:rsidRPr="00CC6F46">
              <w:rPr>
                <w:rFonts w:asciiTheme="majorHAnsi" w:hAnsiTheme="majorHAnsi"/>
                <w:bCs/>
                <w:sz w:val="24"/>
                <w:szCs w:val="24"/>
              </w:rPr>
              <w:lastRenderedPageBreak/>
              <w:t>Duško Stijepović</w:t>
            </w:r>
          </w:p>
        </w:tc>
        <w:tc>
          <w:tcPr>
            <w:tcW w:w="2155" w:type="dxa"/>
          </w:tcPr>
          <w:p w:rsidR="00314F05" w:rsidRPr="00CC6F46" w:rsidRDefault="00314F05" w:rsidP="00157FDE">
            <w:pPr>
              <w:jc w:val="center"/>
              <w:rPr>
                <w:rFonts w:asciiTheme="majorHAnsi" w:eastAsia="Libre Franklin" w:hAnsiTheme="majorHAnsi" w:cs="Arial"/>
                <w:sz w:val="24"/>
                <w:szCs w:val="24"/>
              </w:rPr>
            </w:pPr>
            <w:r w:rsidRPr="00CC6F46">
              <w:rPr>
                <w:rFonts w:asciiTheme="majorHAnsi" w:eastAsia="Libre Franklin" w:hAnsiTheme="majorHAnsi" w:cs="Arial"/>
                <w:sz w:val="24"/>
                <w:szCs w:val="24"/>
              </w:rPr>
              <w:t xml:space="preserve">Kongres anestetičara i intenzivista Ohrid </w:t>
            </w:r>
          </w:p>
        </w:tc>
        <w:tc>
          <w:tcPr>
            <w:tcW w:w="2520" w:type="dxa"/>
          </w:tcPr>
          <w:p w:rsidR="00314F05" w:rsidRPr="00CC6F46" w:rsidRDefault="00314F05" w:rsidP="00157FDE">
            <w:pPr>
              <w:jc w:val="center"/>
              <w:rPr>
                <w:rFonts w:asciiTheme="majorHAnsi" w:eastAsia="Libre Franklin" w:hAnsiTheme="majorHAnsi" w:cs="Arial"/>
                <w:sz w:val="24"/>
                <w:szCs w:val="24"/>
              </w:rPr>
            </w:pPr>
            <w:r w:rsidRPr="00CC6F46">
              <w:rPr>
                <w:rFonts w:asciiTheme="majorHAnsi" w:eastAsia="Libre Franklin" w:hAnsiTheme="majorHAnsi" w:cs="Arial"/>
                <w:sz w:val="24"/>
                <w:szCs w:val="24"/>
              </w:rPr>
              <w:t>Ohrid, Makedonija</w:t>
            </w:r>
          </w:p>
        </w:tc>
        <w:tc>
          <w:tcPr>
            <w:tcW w:w="1980" w:type="dxa"/>
          </w:tcPr>
          <w:p w:rsidR="00314F05" w:rsidRPr="00CC6F46" w:rsidRDefault="00314F05" w:rsidP="00157FDE">
            <w:pPr>
              <w:jc w:val="center"/>
              <w:rPr>
                <w:rFonts w:asciiTheme="majorHAnsi" w:eastAsia="Libre Franklin" w:hAnsiTheme="majorHAnsi" w:cs="Arial"/>
                <w:sz w:val="24"/>
                <w:szCs w:val="24"/>
              </w:rPr>
            </w:pPr>
            <w:r w:rsidRPr="00CC6F46">
              <w:rPr>
                <w:rFonts w:asciiTheme="majorHAnsi" w:eastAsia="Libre Franklin" w:hAnsiTheme="majorHAnsi" w:cs="Arial"/>
                <w:sz w:val="24"/>
                <w:szCs w:val="24"/>
              </w:rPr>
              <w:t xml:space="preserve">04.04. do 06.04.2025. </w:t>
            </w:r>
          </w:p>
        </w:tc>
        <w:tc>
          <w:tcPr>
            <w:tcW w:w="1985" w:type="dxa"/>
          </w:tcPr>
          <w:p w:rsidR="00314F05" w:rsidRPr="00CC6F46" w:rsidRDefault="00314F05" w:rsidP="00157FDE">
            <w:pPr>
              <w:jc w:val="center"/>
              <w:rPr>
                <w:rFonts w:asciiTheme="majorHAnsi" w:eastAsia="Libre Franklin" w:hAnsiTheme="majorHAnsi" w:cs="Arial"/>
                <w:sz w:val="24"/>
                <w:szCs w:val="24"/>
              </w:rPr>
            </w:pPr>
            <w:r w:rsidRPr="00CC6F46">
              <w:rPr>
                <w:rFonts w:asciiTheme="majorHAnsi" w:eastAsia="Libre Franklin" w:hAnsiTheme="majorHAnsi" w:cs="Arial"/>
                <w:sz w:val="24"/>
                <w:szCs w:val="24"/>
              </w:rPr>
              <w:t>Edukacija</w:t>
            </w:r>
          </w:p>
        </w:tc>
      </w:tr>
      <w:tr w:rsidR="00314F05" w:rsidRPr="00CC6F46" w:rsidTr="00314F05">
        <w:trPr>
          <w:trHeight w:val="741"/>
          <w:jc w:val="center"/>
        </w:trPr>
        <w:tc>
          <w:tcPr>
            <w:tcW w:w="1980" w:type="dxa"/>
          </w:tcPr>
          <w:p w:rsidR="00314F05" w:rsidRPr="00CC6F46" w:rsidRDefault="00314F05" w:rsidP="00157FDE">
            <w:pPr>
              <w:rPr>
                <w:rFonts w:asciiTheme="majorHAnsi" w:hAnsiTheme="majorHAnsi"/>
                <w:bCs/>
                <w:sz w:val="24"/>
                <w:szCs w:val="24"/>
              </w:rPr>
            </w:pPr>
            <w:r w:rsidRPr="00CC6F46">
              <w:rPr>
                <w:rFonts w:asciiTheme="majorHAnsi" w:hAnsiTheme="majorHAnsi"/>
                <w:bCs/>
                <w:sz w:val="24"/>
                <w:szCs w:val="24"/>
              </w:rPr>
              <w:t>Marko Šćekić</w:t>
            </w:r>
          </w:p>
        </w:tc>
        <w:tc>
          <w:tcPr>
            <w:tcW w:w="2155" w:type="dxa"/>
          </w:tcPr>
          <w:p w:rsidR="00314F05" w:rsidRPr="00CC6F46" w:rsidRDefault="00314F05" w:rsidP="00157FDE">
            <w:pPr>
              <w:jc w:val="center"/>
              <w:rPr>
                <w:rFonts w:asciiTheme="majorHAnsi" w:eastAsia="Libre Franklin" w:hAnsiTheme="majorHAnsi" w:cs="Arial"/>
                <w:sz w:val="24"/>
                <w:szCs w:val="24"/>
              </w:rPr>
            </w:pPr>
            <w:r w:rsidRPr="00CC6F46">
              <w:rPr>
                <w:rFonts w:asciiTheme="majorHAnsi" w:eastAsia="Libre Franklin" w:hAnsiTheme="majorHAnsi" w:cs="Arial"/>
                <w:sz w:val="24"/>
                <w:szCs w:val="24"/>
              </w:rPr>
              <w:t xml:space="preserve">Kongres anestetičara i intenzivista Ohrid </w:t>
            </w:r>
          </w:p>
        </w:tc>
        <w:tc>
          <w:tcPr>
            <w:tcW w:w="2520" w:type="dxa"/>
          </w:tcPr>
          <w:p w:rsidR="00314F05" w:rsidRPr="00CC6F46" w:rsidRDefault="00314F05" w:rsidP="00157FDE">
            <w:pPr>
              <w:jc w:val="center"/>
              <w:rPr>
                <w:rFonts w:asciiTheme="majorHAnsi" w:eastAsia="Libre Franklin" w:hAnsiTheme="majorHAnsi" w:cs="Arial"/>
                <w:sz w:val="24"/>
                <w:szCs w:val="24"/>
              </w:rPr>
            </w:pPr>
            <w:r w:rsidRPr="00CC6F46">
              <w:rPr>
                <w:rFonts w:asciiTheme="majorHAnsi" w:eastAsia="Libre Franklin" w:hAnsiTheme="majorHAnsi" w:cs="Arial"/>
                <w:sz w:val="24"/>
                <w:szCs w:val="24"/>
              </w:rPr>
              <w:t>Ohrid, Makedonija</w:t>
            </w:r>
          </w:p>
        </w:tc>
        <w:tc>
          <w:tcPr>
            <w:tcW w:w="1980" w:type="dxa"/>
          </w:tcPr>
          <w:p w:rsidR="00314F05" w:rsidRPr="00CC6F46" w:rsidRDefault="00314F05" w:rsidP="00157FDE">
            <w:pPr>
              <w:jc w:val="center"/>
              <w:rPr>
                <w:rFonts w:asciiTheme="majorHAnsi" w:eastAsia="Libre Franklin" w:hAnsiTheme="majorHAnsi" w:cs="Arial"/>
                <w:sz w:val="24"/>
                <w:szCs w:val="24"/>
              </w:rPr>
            </w:pPr>
            <w:r w:rsidRPr="00CC6F46">
              <w:rPr>
                <w:rFonts w:asciiTheme="majorHAnsi" w:eastAsia="Libre Franklin" w:hAnsiTheme="majorHAnsi" w:cs="Arial"/>
                <w:sz w:val="24"/>
                <w:szCs w:val="24"/>
              </w:rPr>
              <w:t xml:space="preserve">04.04. do 06.04.2025. </w:t>
            </w:r>
          </w:p>
        </w:tc>
        <w:tc>
          <w:tcPr>
            <w:tcW w:w="1985" w:type="dxa"/>
          </w:tcPr>
          <w:p w:rsidR="00314F05" w:rsidRPr="00CC6F46" w:rsidRDefault="00314F05" w:rsidP="00157FDE">
            <w:pPr>
              <w:jc w:val="center"/>
              <w:rPr>
                <w:rFonts w:asciiTheme="majorHAnsi" w:eastAsia="Libre Franklin" w:hAnsiTheme="majorHAnsi" w:cs="Arial"/>
                <w:sz w:val="24"/>
                <w:szCs w:val="24"/>
              </w:rPr>
            </w:pPr>
            <w:r w:rsidRPr="00CC6F46">
              <w:rPr>
                <w:rFonts w:asciiTheme="majorHAnsi" w:eastAsia="Libre Franklin" w:hAnsiTheme="majorHAnsi" w:cs="Arial"/>
                <w:sz w:val="24"/>
                <w:szCs w:val="24"/>
              </w:rPr>
              <w:t>Edukacija</w:t>
            </w:r>
          </w:p>
        </w:tc>
      </w:tr>
      <w:tr w:rsidR="00314F05" w:rsidRPr="00CC6F46" w:rsidTr="00314F05">
        <w:trPr>
          <w:trHeight w:val="741"/>
          <w:jc w:val="center"/>
        </w:trPr>
        <w:tc>
          <w:tcPr>
            <w:tcW w:w="1980" w:type="dxa"/>
          </w:tcPr>
          <w:p w:rsidR="00314F05" w:rsidRPr="00CC6F46" w:rsidRDefault="00314F05" w:rsidP="00157FDE">
            <w:pPr>
              <w:rPr>
                <w:rFonts w:asciiTheme="majorHAnsi" w:hAnsiTheme="majorHAnsi"/>
                <w:bCs/>
                <w:sz w:val="24"/>
                <w:szCs w:val="24"/>
              </w:rPr>
            </w:pPr>
            <w:r w:rsidRPr="00CC6F46">
              <w:rPr>
                <w:rFonts w:asciiTheme="majorHAnsi" w:hAnsiTheme="majorHAnsi"/>
                <w:bCs/>
                <w:sz w:val="24"/>
                <w:szCs w:val="24"/>
              </w:rPr>
              <w:t xml:space="preserve">KLINIKA ZA ANESTEZIJU REANIMACIJU I TERAPIJU BOLA </w:t>
            </w:r>
          </w:p>
        </w:tc>
        <w:tc>
          <w:tcPr>
            <w:tcW w:w="2155" w:type="dxa"/>
          </w:tcPr>
          <w:p w:rsidR="00314F05" w:rsidRPr="00CC6F46" w:rsidRDefault="00314F05" w:rsidP="00157FDE">
            <w:pPr>
              <w:jc w:val="center"/>
              <w:rPr>
                <w:rFonts w:asciiTheme="majorHAnsi" w:eastAsia="Libre Franklin" w:hAnsiTheme="majorHAnsi" w:cs="Arial"/>
                <w:sz w:val="24"/>
                <w:szCs w:val="24"/>
              </w:rPr>
            </w:pPr>
          </w:p>
        </w:tc>
        <w:tc>
          <w:tcPr>
            <w:tcW w:w="2520" w:type="dxa"/>
          </w:tcPr>
          <w:p w:rsidR="00314F05" w:rsidRPr="00CC6F46" w:rsidRDefault="00314F05" w:rsidP="00157FDE">
            <w:pPr>
              <w:jc w:val="center"/>
              <w:rPr>
                <w:rFonts w:asciiTheme="majorHAnsi" w:eastAsia="Libre Franklin" w:hAnsiTheme="majorHAnsi" w:cs="Arial"/>
                <w:sz w:val="24"/>
                <w:szCs w:val="24"/>
              </w:rPr>
            </w:pPr>
          </w:p>
        </w:tc>
        <w:tc>
          <w:tcPr>
            <w:tcW w:w="1980" w:type="dxa"/>
          </w:tcPr>
          <w:p w:rsidR="00314F05" w:rsidRPr="00CC6F46" w:rsidRDefault="00314F05" w:rsidP="00157FDE">
            <w:pPr>
              <w:jc w:val="center"/>
              <w:rPr>
                <w:rFonts w:asciiTheme="majorHAnsi" w:eastAsia="Libre Franklin" w:hAnsiTheme="majorHAnsi" w:cs="Arial"/>
                <w:sz w:val="24"/>
                <w:szCs w:val="24"/>
              </w:rPr>
            </w:pPr>
          </w:p>
        </w:tc>
        <w:tc>
          <w:tcPr>
            <w:tcW w:w="1985" w:type="dxa"/>
          </w:tcPr>
          <w:p w:rsidR="00314F05" w:rsidRPr="00CC6F46" w:rsidRDefault="00314F05" w:rsidP="00157FDE">
            <w:pPr>
              <w:jc w:val="center"/>
              <w:rPr>
                <w:rFonts w:asciiTheme="majorHAnsi" w:eastAsia="Libre Franklin" w:hAnsiTheme="majorHAnsi" w:cs="Arial"/>
                <w:sz w:val="24"/>
                <w:szCs w:val="24"/>
              </w:rPr>
            </w:pPr>
          </w:p>
        </w:tc>
      </w:tr>
      <w:tr w:rsidR="00314F05" w:rsidRPr="00CC6F46" w:rsidTr="00314F05">
        <w:trPr>
          <w:trHeight w:val="741"/>
          <w:jc w:val="center"/>
        </w:trPr>
        <w:tc>
          <w:tcPr>
            <w:tcW w:w="1980" w:type="dxa"/>
          </w:tcPr>
          <w:p w:rsidR="00314F05" w:rsidRPr="00CC6F46" w:rsidRDefault="00314F05" w:rsidP="00157FDE">
            <w:pPr>
              <w:rPr>
                <w:rFonts w:asciiTheme="majorHAnsi" w:hAnsiTheme="majorHAnsi"/>
                <w:bCs/>
                <w:sz w:val="24"/>
                <w:szCs w:val="24"/>
              </w:rPr>
            </w:pPr>
            <w:r w:rsidRPr="00CC6F46">
              <w:rPr>
                <w:rFonts w:asciiTheme="majorHAnsi" w:hAnsiTheme="majorHAnsi"/>
                <w:bCs/>
                <w:sz w:val="24"/>
                <w:szCs w:val="24"/>
              </w:rPr>
              <w:t xml:space="preserve">Dragica Konatar </w:t>
            </w:r>
          </w:p>
        </w:tc>
        <w:tc>
          <w:tcPr>
            <w:tcW w:w="2155" w:type="dxa"/>
          </w:tcPr>
          <w:p w:rsidR="00314F05" w:rsidRPr="00CC6F46" w:rsidRDefault="00314F05" w:rsidP="00157FDE">
            <w:pPr>
              <w:jc w:val="center"/>
              <w:rPr>
                <w:rFonts w:asciiTheme="majorHAnsi" w:eastAsia="Libre Franklin" w:hAnsiTheme="majorHAnsi" w:cs="Arial"/>
                <w:sz w:val="24"/>
                <w:szCs w:val="24"/>
              </w:rPr>
            </w:pPr>
            <w:r w:rsidRPr="00CC6F46">
              <w:rPr>
                <w:rFonts w:asciiTheme="majorHAnsi" w:eastAsia="Libre Franklin" w:hAnsiTheme="majorHAnsi" w:cs="Arial"/>
                <w:sz w:val="24"/>
                <w:szCs w:val="24"/>
              </w:rPr>
              <w:t xml:space="preserve">Kongres anestetičara i intenzivista Ohrid </w:t>
            </w:r>
          </w:p>
        </w:tc>
        <w:tc>
          <w:tcPr>
            <w:tcW w:w="2520" w:type="dxa"/>
          </w:tcPr>
          <w:p w:rsidR="00314F05" w:rsidRPr="00CC6F46" w:rsidRDefault="00314F05" w:rsidP="00157FDE">
            <w:pPr>
              <w:jc w:val="center"/>
              <w:rPr>
                <w:rFonts w:asciiTheme="majorHAnsi" w:eastAsia="Libre Franklin" w:hAnsiTheme="majorHAnsi" w:cs="Arial"/>
                <w:sz w:val="24"/>
                <w:szCs w:val="24"/>
              </w:rPr>
            </w:pPr>
            <w:r w:rsidRPr="00CC6F46">
              <w:rPr>
                <w:rFonts w:asciiTheme="majorHAnsi" w:eastAsia="Libre Franklin" w:hAnsiTheme="majorHAnsi" w:cs="Arial"/>
                <w:sz w:val="24"/>
                <w:szCs w:val="24"/>
              </w:rPr>
              <w:t>Ohrid, Makedonija</w:t>
            </w:r>
          </w:p>
        </w:tc>
        <w:tc>
          <w:tcPr>
            <w:tcW w:w="1980" w:type="dxa"/>
          </w:tcPr>
          <w:p w:rsidR="00314F05" w:rsidRPr="00CC6F46" w:rsidRDefault="00314F05" w:rsidP="00157FDE">
            <w:pPr>
              <w:jc w:val="center"/>
              <w:rPr>
                <w:rFonts w:asciiTheme="majorHAnsi" w:eastAsia="Libre Franklin" w:hAnsiTheme="majorHAnsi" w:cs="Arial"/>
                <w:sz w:val="24"/>
                <w:szCs w:val="24"/>
              </w:rPr>
            </w:pPr>
            <w:r w:rsidRPr="00CC6F46">
              <w:rPr>
                <w:rFonts w:asciiTheme="majorHAnsi" w:eastAsia="Libre Franklin" w:hAnsiTheme="majorHAnsi" w:cs="Arial"/>
                <w:sz w:val="24"/>
                <w:szCs w:val="24"/>
              </w:rPr>
              <w:t xml:space="preserve">04.04. do 06.04.2025. </w:t>
            </w:r>
          </w:p>
        </w:tc>
        <w:tc>
          <w:tcPr>
            <w:tcW w:w="1985" w:type="dxa"/>
          </w:tcPr>
          <w:p w:rsidR="00314F05" w:rsidRPr="00CC6F46" w:rsidRDefault="00314F05" w:rsidP="00157FDE">
            <w:pPr>
              <w:jc w:val="center"/>
              <w:rPr>
                <w:rFonts w:asciiTheme="majorHAnsi" w:eastAsia="Libre Franklin" w:hAnsiTheme="majorHAnsi" w:cs="Arial"/>
                <w:sz w:val="24"/>
                <w:szCs w:val="24"/>
              </w:rPr>
            </w:pPr>
            <w:r w:rsidRPr="00CC6F46">
              <w:rPr>
                <w:rFonts w:asciiTheme="majorHAnsi" w:eastAsia="Libre Franklin" w:hAnsiTheme="majorHAnsi" w:cs="Arial"/>
                <w:sz w:val="24"/>
                <w:szCs w:val="24"/>
              </w:rPr>
              <w:t>Edukacija</w:t>
            </w:r>
          </w:p>
        </w:tc>
      </w:tr>
      <w:tr w:rsidR="00314F05" w:rsidRPr="00CC6F46" w:rsidTr="00314F05">
        <w:trPr>
          <w:trHeight w:val="741"/>
          <w:jc w:val="center"/>
        </w:trPr>
        <w:tc>
          <w:tcPr>
            <w:tcW w:w="1980" w:type="dxa"/>
          </w:tcPr>
          <w:p w:rsidR="00314F05" w:rsidRPr="00CC6F46" w:rsidRDefault="00314F05" w:rsidP="00157FDE">
            <w:pPr>
              <w:rPr>
                <w:rFonts w:asciiTheme="majorHAnsi" w:hAnsiTheme="majorHAnsi"/>
                <w:bCs/>
                <w:sz w:val="24"/>
                <w:szCs w:val="24"/>
              </w:rPr>
            </w:pPr>
            <w:r w:rsidRPr="00CC6F46">
              <w:rPr>
                <w:rFonts w:asciiTheme="majorHAnsi" w:hAnsiTheme="majorHAnsi"/>
                <w:bCs/>
                <w:sz w:val="24"/>
                <w:szCs w:val="24"/>
              </w:rPr>
              <w:t>Vinka Nikolić</w:t>
            </w:r>
          </w:p>
        </w:tc>
        <w:tc>
          <w:tcPr>
            <w:tcW w:w="2155" w:type="dxa"/>
          </w:tcPr>
          <w:p w:rsidR="00314F05" w:rsidRPr="00CC6F46" w:rsidRDefault="00314F05" w:rsidP="00157FDE">
            <w:pPr>
              <w:jc w:val="center"/>
              <w:rPr>
                <w:rFonts w:asciiTheme="majorHAnsi" w:eastAsia="Libre Franklin" w:hAnsiTheme="majorHAnsi" w:cs="Arial"/>
                <w:sz w:val="24"/>
                <w:szCs w:val="24"/>
              </w:rPr>
            </w:pPr>
            <w:r w:rsidRPr="00CC6F46">
              <w:rPr>
                <w:rFonts w:asciiTheme="majorHAnsi" w:eastAsia="Libre Franklin" w:hAnsiTheme="majorHAnsi" w:cs="Arial"/>
                <w:sz w:val="24"/>
                <w:szCs w:val="24"/>
              </w:rPr>
              <w:t xml:space="preserve">Kongres anestetičara i intenzivista Ohrid </w:t>
            </w:r>
          </w:p>
        </w:tc>
        <w:tc>
          <w:tcPr>
            <w:tcW w:w="2520" w:type="dxa"/>
          </w:tcPr>
          <w:p w:rsidR="00314F05" w:rsidRPr="00CC6F46" w:rsidRDefault="00314F05" w:rsidP="00157FDE">
            <w:pPr>
              <w:jc w:val="center"/>
              <w:rPr>
                <w:rFonts w:asciiTheme="majorHAnsi" w:eastAsia="Libre Franklin" w:hAnsiTheme="majorHAnsi" w:cs="Arial"/>
                <w:sz w:val="24"/>
                <w:szCs w:val="24"/>
              </w:rPr>
            </w:pPr>
            <w:r w:rsidRPr="00CC6F46">
              <w:rPr>
                <w:rFonts w:asciiTheme="majorHAnsi" w:eastAsia="Libre Franklin" w:hAnsiTheme="majorHAnsi" w:cs="Arial"/>
                <w:sz w:val="24"/>
                <w:szCs w:val="24"/>
              </w:rPr>
              <w:t>Ohrid, Makedonija</w:t>
            </w:r>
          </w:p>
        </w:tc>
        <w:tc>
          <w:tcPr>
            <w:tcW w:w="1980" w:type="dxa"/>
          </w:tcPr>
          <w:p w:rsidR="00314F05" w:rsidRPr="00CC6F46" w:rsidRDefault="00314F05" w:rsidP="00157FDE">
            <w:pPr>
              <w:jc w:val="center"/>
              <w:rPr>
                <w:rFonts w:asciiTheme="majorHAnsi" w:eastAsia="Libre Franklin" w:hAnsiTheme="majorHAnsi" w:cs="Arial"/>
                <w:sz w:val="24"/>
                <w:szCs w:val="24"/>
              </w:rPr>
            </w:pPr>
            <w:r w:rsidRPr="00CC6F46">
              <w:rPr>
                <w:rFonts w:asciiTheme="majorHAnsi" w:eastAsia="Libre Franklin" w:hAnsiTheme="majorHAnsi" w:cs="Arial"/>
                <w:sz w:val="24"/>
                <w:szCs w:val="24"/>
              </w:rPr>
              <w:t xml:space="preserve">04.04. do 06.04.2025. </w:t>
            </w:r>
          </w:p>
        </w:tc>
        <w:tc>
          <w:tcPr>
            <w:tcW w:w="1985" w:type="dxa"/>
          </w:tcPr>
          <w:p w:rsidR="00314F05" w:rsidRPr="00CC6F46" w:rsidRDefault="00314F05" w:rsidP="00157FDE">
            <w:pPr>
              <w:jc w:val="center"/>
              <w:rPr>
                <w:rFonts w:asciiTheme="majorHAnsi" w:eastAsia="Libre Franklin" w:hAnsiTheme="majorHAnsi" w:cs="Arial"/>
                <w:sz w:val="24"/>
                <w:szCs w:val="24"/>
              </w:rPr>
            </w:pPr>
            <w:r w:rsidRPr="00CC6F46">
              <w:rPr>
                <w:rFonts w:asciiTheme="majorHAnsi" w:eastAsia="Libre Franklin" w:hAnsiTheme="majorHAnsi" w:cs="Arial"/>
                <w:sz w:val="24"/>
                <w:szCs w:val="24"/>
              </w:rPr>
              <w:t>Edukacija</w:t>
            </w:r>
          </w:p>
        </w:tc>
      </w:tr>
      <w:tr w:rsidR="00314F05" w:rsidRPr="00CC6F46" w:rsidTr="00314F05">
        <w:trPr>
          <w:trHeight w:val="741"/>
          <w:jc w:val="center"/>
        </w:trPr>
        <w:tc>
          <w:tcPr>
            <w:tcW w:w="1980" w:type="dxa"/>
          </w:tcPr>
          <w:p w:rsidR="00314F05" w:rsidRPr="00CC6F46" w:rsidRDefault="00314F05" w:rsidP="00157FDE">
            <w:pPr>
              <w:rPr>
                <w:rFonts w:asciiTheme="majorHAnsi" w:hAnsiTheme="majorHAnsi"/>
                <w:bCs/>
                <w:sz w:val="24"/>
                <w:szCs w:val="24"/>
              </w:rPr>
            </w:pPr>
            <w:r w:rsidRPr="00CC6F46">
              <w:rPr>
                <w:rFonts w:asciiTheme="majorHAnsi" w:hAnsiTheme="majorHAnsi"/>
                <w:bCs/>
                <w:sz w:val="24"/>
                <w:szCs w:val="24"/>
              </w:rPr>
              <w:t>Zorka Vukadinović</w:t>
            </w:r>
          </w:p>
        </w:tc>
        <w:tc>
          <w:tcPr>
            <w:tcW w:w="2155" w:type="dxa"/>
          </w:tcPr>
          <w:p w:rsidR="00314F05" w:rsidRPr="00CC6F46" w:rsidRDefault="00314F05" w:rsidP="00157FDE">
            <w:pPr>
              <w:jc w:val="center"/>
              <w:rPr>
                <w:rFonts w:asciiTheme="majorHAnsi" w:eastAsia="Libre Franklin" w:hAnsiTheme="majorHAnsi" w:cs="Arial"/>
                <w:sz w:val="24"/>
                <w:szCs w:val="24"/>
              </w:rPr>
            </w:pPr>
            <w:r w:rsidRPr="00CC6F46">
              <w:rPr>
                <w:rFonts w:asciiTheme="majorHAnsi" w:eastAsia="Libre Franklin" w:hAnsiTheme="majorHAnsi" w:cs="Arial"/>
                <w:sz w:val="24"/>
                <w:szCs w:val="24"/>
              </w:rPr>
              <w:t xml:space="preserve">Kongres anestetičara i intenzivista Ohrid </w:t>
            </w:r>
          </w:p>
        </w:tc>
        <w:tc>
          <w:tcPr>
            <w:tcW w:w="2520" w:type="dxa"/>
          </w:tcPr>
          <w:p w:rsidR="00314F05" w:rsidRPr="00CC6F46" w:rsidRDefault="00314F05" w:rsidP="00157FDE">
            <w:pPr>
              <w:jc w:val="center"/>
              <w:rPr>
                <w:rFonts w:asciiTheme="majorHAnsi" w:eastAsia="Libre Franklin" w:hAnsiTheme="majorHAnsi" w:cs="Arial"/>
                <w:sz w:val="24"/>
                <w:szCs w:val="24"/>
              </w:rPr>
            </w:pPr>
            <w:r w:rsidRPr="00CC6F46">
              <w:rPr>
                <w:rFonts w:asciiTheme="majorHAnsi" w:eastAsia="Libre Franklin" w:hAnsiTheme="majorHAnsi" w:cs="Arial"/>
                <w:sz w:val="24"/>
                <w:szCs w:val="24"/>
              </w:rPr>
              <w:t>Ohrid, Makedonija</w:t>
            </w:r>
          </w:p>
        </w:tc>
        <w:tc>
          <w:tcPr>
            <w:tcW w:w="1980" w:type="dxa"/>
          </w:tcPr>
          <w:p w:rsidR="00314F05" w:rsidRPr="00CC6F46" w:rsidRDefault="00314F05" w:rsidP="00157FDE">
            <w:pPr>
              <w:jc w:val="center"/>
              <w:rPr>
                <w:rFonts w:asciiTheme="majorHAnsi" w:eastAsia="Libre Franklin" w:hAnsiTheme="majorHAnsi" w:cs="Arial"/>
                <w:sz w:val="24"/>
                <w:szCs w:val="24"/>
              </w:rPr>
            </w:pPr>
            <w:r w:rsidRPr="00CC6F46">
              <w:rPr>
                <w:rFonts w:asciiTheme="majorHAnsi" w:eastAsia="Libre Franklin" w:hAnsiTheme="majorHAnsi" w:cs="Arial"/>
                <w:sz w:val="24"/>
                <w:szCs w:val="24"/>
              </w:rPr>
              <w:t xml:space="preserve">04.04. do 06.04.2025. </w:t>
            </w:r>
          </w:p>
        </w:tc>
        <w:tc>
          <w:tcPr>
            <w:tcW w:w="1985" w:type="dxa"/>
          </w:tcPr>
          <w:p w:rsidR="00314F05" w:rsidRPr="00CC6F46" w:rsidRDefault="00314F05" w:rsidP="00157FDE">
            <w:pPr>
              <w:jc w:val="center"/>
              <w:rPr>
                <w:rFonts w:asciiTheme="majorHAnsi" w:eastAsia="Libre Franklin" w:hAnsiTheme="majorHAnsi" w:cs="Arial"/>
                <w:sz w:val="24"/>
                <w:szCs w:val="24"/>
              </w:rPr>
            </w:pPr>
            <w:r w:rsidRPr="00CC6F46">
              <w:rPr>
                <w:rFonts w:asciiTheme="majorHAnsi" w:eastAsia="Libre Franklin" w:hAnsiTheme="majorHAnsi" w:cs="Arial"/>
                <w:sz w:val="24"/>
                <w:szCs w:val="24"/>
              </w:rPr>
              <w:t>Edukacija</w:t>
            </w:r>
          </w:p>
        </w:tc>
      </w:tr>
      <w:tr w:rsidR="00314F05" w:rsidRPr="00CC6F46" w:rsidTr="00314F05">
        <w:trPr>
          <w:trHeight w:val="741"/>
          <w:jc w:val="center"/>
        </w:trPr>
        <w:tc>
          <w:tcPr>
            <w:tcW w:w="1980" w:type="dxa"/>
          </w:tcPr>
          <w:p w:rsidR="00314F05" w:rsidRPr="00CC6F46" w:rsidRDefault="00314F05" w:rsidP="00157FDE">
            <w:pPr>
              <w:rPr>
                <w:rFonts w:asciiTheme="majorHAnsi" w:hAnsiTheme="majorHAnsi"/>
                <w:bCs/>
                <w:sz w:val="24"/>
                <w:szCs w:val="24"/>
              </w:rPr>
            </w:pPr>
            <w:r w:rsidRPr="00CC6F46">
              <w:rPr>
                <w:rFonts w:asciiTheme="majorHAnsi" w:hAnsiTheme="majorHAnsi"/>
                <w:bCs/>
                <w:sz w:val="24"/>
                <w:szCs w:val="24"/>
              </w:rPr>
              <w:t>Irena Rakočević</w:t>
            </w:r>
          </w:p>
        </w:tc>
        <w:tc>
          <w:tcPr>
            <w:tcW w:w="2155" w:type="dxa"/>
          </w:tcPr>
          <w:p w:rsidR="00314F05" w:rsidRPr="00CC6F46" w:rsidRDefault="00314F05" w:rsidP="00157FDE">
            <w:pPr>
              <w:jc w:val="center"/>
              <w:rPr>
                <w:rFonts w:asciiTheme="majorHAnsi" w:eastAsia="Libre Franklin" w:hAnsiTheme="majorHAnsi" w:cs="Arial"/>
                <w:sz w:val="24"/>
                <w:szCs w:val="24"/>
              </w:rPr>
            </w:pPr>
            <w:r w:rsidRPr="00CC6F46">
              <w:rPr>
                <w:rFonts w:asciiTheme="majorHAnsi" w:eastAsia="Libre Franklin" w:hAnsiTheme="majorHAnsi" w:cs="Arial"/>
                <w:sz w:val="24"/>
                <w:szCs w:val="24"/>
              </w:rPr>
              <w:t xml:space="preserve">Kongres anestetičara i intenzivista Ohrid </w:t>
            </w:r>
          </w:p>
        </w:tc>
        <w:tc>
          <w:tcPr>
            <w:tcW w:w="2520" w:type="dxa"/>
          </w:tcPr>
          <w:p w:rsidR="00314F05" w:rsidRPr="00CC6F46" w:rsidRDefault="00314F05" w:rsidP="00157FDE">
            <w:pPr>
              <w:jc w:val="center"/>
              <w:rPr>
                <w:rFonts w:asciiTheme="majorHAnsi" w:eastAsia="Libre Franklin" w:hAnsiTheme="majorHAnsi" w:cs="Arial"/>
                <w:sz w:val="24"/>
                <w:szCs w:val="24"/>
              </w:rPr>
            </w:pPr>
            <w:r w:rsidRPr="00CC6F46">
              <w:rPr>
                <w:rFonts w:asciiTheme="majorHAnsi" w:eastAsia="Libre Franklin" w:hAnsiTheme="majorHAnsi" w:cs="Arial"/>
                <w:sz w:val="24"/>
                <w:szCs w:val="24"/>
              </w:rPr>
              <w:t>Ohrid, Makedonija</w:t>
            </w:r>
          </w:p>
        </w:tc>
        <w:tc>
          <w:tcPr>
            <w:tcW w:w="1980" w:type="dxa"/>
          </w:tcPr>
          <w:p w:rsidR="00314F05" w:rsidRPr="00CC6F46" w:rsidRDefault="00314F05" w:rsidP="00157FDE">
            <w:pPr>
              <w:jc w:val="center"/>
              <w:rPr>
                <w:rFonts w:asciiTheme="majorHAnsi" w:eastAsia="Libre Franklin" w:hAnsiTheme="majorHAnsi" w:cs="Arial"/>
                <w:sz w:val="24"/>
                <w:szCs w:val="24"/>
              </w:rPr>
            </w:pPr>
            <w:r w:rsidRPr="00CC6F46">
              <w:rPr>
                <w:rFonts w:asciiTheme="majorHAnsi" w:eastAsia="Libre Franklin" w:hAnsiTheme="majorHAnsi" w:cs="Arial"/>
                <w:sz w:val="24"/>
                <w:szCs w:val="24"/>
              </w:rPr>
              <w:t xml:space="preserve">04.04. do 06.04.2025. </w:t>
            </w:r>
          </w:p>
        </w:tc>
        <w:tc>
          <w:tcPr>
            <w:tcW w:w="1985" w:type="dxa"/>
          </w:tcPr>
          <w:p w:rsidR="00314F05" w:rsidRPr="00CC6F46" w:rsidRDefault="00314F05" w:rsidP="00157FDE">
            <w:pPr>
              <w:jc w:val="center"/>
              <w:rPr>
                <w:rFonts w:asciiTheme="majorHAnsi" w:eastAsia="Libre Franklin" w:hAnsiTheme="majorHAnsi" w:cs="Arial"/>
                <w:sz w:val="24"/>
                <w:szCs w:val="24"/>
              </w:rPr>
            </w:pPr>
            <w:r w:rsidRPr="00CC6F46">
              <w:rPr>
                <w:rFonts w:asciiTheme="majorHAnsi" w:eastAsia="Libre Franklin" w:hAnsiTheme="majorHAnsi" w:cs="Arial"/>
                <w:sz w:val="24"/>
                <w:szCs w:val="24"/>
              </w:rPr>
              <w:t>Edukacija</w:t>
            </w:r>
          </w:p>
        </w:tc>
      </w:tr>
    </w:tbl>
    <w:p w:rsidR="00D1526A" w:rsidRPr="00CC6F46" w:rsidRDefault="006855B4" w:rsidP="00D1526A">
      <w:pPr>
        <w:spacing w:after="0"/>
        <w:rPr>
          <w:rFonts w:asciiTheme="majorHAnsi" w:eastAsia="Libre Franklin" w:hAnsiTheme="majorHAnsi" w:cs="Libre Franklin"/>
          <w:sz w:val="24"/>
          <w:szCs w:val="24"/>
        </w:rPr>
      </w:pPr>
      <w:r w:rsidRPr="00CC6F46">
        <w:rPr>
          <w:rFonts w:asciiTheme="majorHAnsi" w:eastAsia="Libre Franklin" w:hAnsiTheme="majorHAnsi" w:cs="Libre Franklin"/>
          <w:sz w:val="24"/>
          <w:szCs w:val="24"/>
        </w:rPr>
        <w:t xml:space="preserve"> </w:t>
      </w:r>
    </w:p>
    <w:sectPr w:rsidR="00D1526A" w:rsidRPr="00CC6F46">
      <w:pgSz w:w="16839" w:h="11907" w:orient="landscape"/>
      <w:pgMar w:top="1080" w:right="396" w:bottom="1080" w:left="567" w:header="709" w:footer="709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90663" w:rsidRDefault="00890663">
      <w:pPr>
        <w:spacing w:after="0" w:line="240" w:lineRule="auto"/>
      </w:pPr>
      <w:r>
        <w:separator/>
      </w:r>
    </w:p>
  </w:endnote>
  <w:endnote w:type="continuationSeparator" w:id="0">
    <w:p w:rsidR="00890663" w:rsidRDefault="0089066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altName w:val="Palatino Linotype"/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Libre Franklin">
    <w:altName w:val="Times New Roman"/>
    <w:charset w:val="00"/>
    <w:family w:val="auto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90663" w:rsidRDefault="00890663">
      <w:pPr>
        <w:spacing w:after="0" w:line="240" w:lineRule="auto"/>
      </w:pPr>
      <w:r>
        <w:separator/>
      </w:r>
    </w:p>
  </w:footnote>
  <w:footnote w:type="continuationSeparator" w:id="0">
    <w:p w:rsidR="00890663" w:rsidRDefault="0089066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67A3143"/>
    <w:multiLevelType w:val="hybridMultilevel"/>
    <w:tmpl w:val="4086AEF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7480A55"/>
    <w:multiLevelType w:val="hybridMultilevel"/>
    <w:tmpl w:val="FD74E814"/>
    <w:lvl w:ilvl="0" w:tplc="1DBACF2A">
      <w:start w:val="1"/>
      <w:numFmt w:val="decimalZero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hideSpellingErrors/>
  <w:hideGrammaticalErrors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C4EDB"/>
    <w:rsid w:val="00001104"/>
    <w:rsid w:val="0000193E"/>
    <w:rsid w:val="000023C1"/>
    <w:rsid w:val="000027F7"/>
    <w:rsid w:val="000053F0"/>
    <w:rsid w:val="00005D7E"/>
    <w:rsid w:val="00006713"/>
    <w:rsid w:val="000070BC"/>
    <w:rsid w:val="00007192"/>
    <w:rsid w:val="00007B89"/>
    <w:rsid w:val="00007BE4"/>
    <w:rsid w:val="0001042E"/>
    <w:rsid w:val="00010610"/>
    <w:rsid w:val="000107A0"/>
    <w:rsid w:val="000107C3"/>
    <w:rsid w:val="00010FAC"/>
    <w:rsid w:val="00011D5C"/>
    <w:rsid w:val="00012600"/>
    <w:rsid w:val="00013320"/>
    <w:rsid w:val="00013C9D"/>
    <w:rsid w:val="000145FB"/>
    <w:rsid w:val="00014A44"/>
    <w:rsid w:val="00015A8C"/>
    <w:rsid w:val="00015E6C"/>
    <w:rsid w:val="00016EEB"/>
    <w:rsid w:val="00016F2B"/>
    <w:rsid w:val="000216EE"/>
    <w:rsid w:val="00021B0D"/>
    <w:rsid w:val="00023F25"/>
    <w:rsid w:val="000243B9"/>
    <w:rsid w:val="00024A6B"/>
    <w:rsid w:val="00025454"/>
    <w:rsid w:val="00025E69"/>
    <w:rsid w:val="000261B7"/>
    <w:rsid w:val="00026206"/>
    <w:rsid w:val="000267A1"/>
    <w:rsid w:val="00027454"/>
    <w:rsid w:val="00027469"/>
    <w:rsid w:val="0002799B"/>
    <w:rsid w:val="00034E35"/>
    <w:rsid w:val="0003542A"/>
    <w:rsid w:val="000370D3"/>
    <w:rsid w:val="000378F9"/>
    <w:rsid w:val="00041CB0"/>
    <w:rsid w:val="00044B0B"/>
    <w:rsid w:val="00044C5B"/>
    <w:rsid w:val="00045200"/>
    <w:rsid w:val="00045EB3"/>
    <w:rsid w:val="000468F2"/>
    <w:rsid w:val="000469D5"/>
    <w:rsid w:val="00047E6B"/>
    <w:rsid w:val="00051E08"/>
    <w:rsid w:val="0005322B"/>
    <w:rsid w:val="000543A6"/>
    <w:rsid w:val="0005535F"/>
    <w:rsid w:val="0005697F"/>
    <w:rsid w:val="00056C3C"/>
    <w:rsid w:val="000573A8"/>
    <w:rsid w:val="00060E02"/>
    <w:rsid w:val="00061456"/>
    <w:rsid w:val="000620EC"/>
    <w:rsid w:val="00062C39"/>
    <w:rsid w:val="00063038"/>
    <w:rsid w:val="00063237"/>
    <w:rsid w:val="00063C52"/>
    <w:rsid w:val="00063D41"/>
    <w:rsid w:val="00064B25"/>
    <w:rsid w:val="00064B34"/>
    <w:rsid w:val="00065031"/>
    <w:rsid w:val="00065DEF"/>
    <w:rsid w:val="00066B6C"/>
    <w:rsid w:val="00067250"/>
    <w:rsid w:val="0007046C"/>
    <w:rsid w:val="000728FD"/>
    <w:rsid w:val="00072A13"/>
    <w:rsid w:val="00072D73"/>
    <w:rsid w:val="000737A8"/>
    <w:rsid w:val="000743C9"/>
    <w:rsid w:val="00074587"/>
    <w:rsid w:val="00076197"/>
    <w:rsid w:val="0007622B"/>
    <w:rsid w:val="00077293"/>
    <w:rsid w:val="0007734F"/>
    <w:rsid w:val="000804CF"/>
    <w:rsid w:val="00082FB8"/>
    <w:rsid w:val="00083497"/>
    <w:rsid w:val="000870D5"/>
    <w:rsid w:val="00093791"/>
    <w:rsid w:val="00093F95"/>
    <w:rsid w:val="0009497B"/>
    <w:rsid w:val="00095210"/>
    <w:rsid w:val="000954B3"/>
    <w:rsid w:val="0009676D"/>
    <w:rsid w:val="00096EB2"/>
    <w:rsid w:val="000970F4"/>
    <w:rsid w:val="00097B08"/>
    <w:rsid w:val="000A00D2"/>
    <w:rsid w:val="000A0E76"/>
    <w:rsid w:val="000A1210"/>
    <w:rsid w:val="000A1C5C"/>
    <w:rsid w:val="000A2497"/>
    <w:rsid w:val="000A3114"/>
    <w:rsid w:val="000A39E4"/>
    <w:rsid w:val="000A4F32"/>
    <w:rsid w:val="000A550F"/>
    <w:rsid w:val="000A55E0"/>
    <w:rsid w:val="000A66CB"/>
    <w:rsid w:val="000A6C9F"/>
    <w:rsid w:val="000A700B"/>
    <w:rsid w:val="000A74D8"/>
    <w:rsid w:val="000A781C"/>
    <w:rsid w:val="000A7A02"/>
    <w:rsid w:val="000A7D62"/>
    <w:rsid w:val="000B0A03"/>
    <w:rsid w:val="000B3D31"/>
    <w:rsid w:val="000B50CB"/>
    <w:rsid w:val="000B7A53"/>
    <w:rsid w:val="000B7FD9"/>
    <w:rsid w:val="000C1308"/>
    <w:rsid w:val="000C1B62"/>
    <w:rsid w:val="000C4000"/>
    <w:rsid w:val="000C5E6B"/>
    <w:rsid w:val="000C67E5"/>
    <w:rsid w:val="000D016A"/>
    <w:rsid w:val="000D0295"/>
    <w:rsid w:val="000D079E"/>
    <w:rsid w:val="000D0FBB"/>
    <w:rsid w:val="000D3636"/>
    <w:rsid w:val="000D3C4D"/>
    <w:rsid w:val="000D4621"/>
    <w:rsid w:val="000D4997"/>
    <w:rsid w:val="000D5273"/>
    <w:rsid w:val="000D5CA1"/>
    <w:rsid w:val="000D6661"/>
    <w:rsid w:val="000D6BA4"/>
    <w:rsid w:val="000D6DA2"/>
    <w:rsid w:val="000E0605"/>
    <w:rsid w:val="000E0B41"/>
    <w:rsid w:val="000E1C9A"/>
    <w:rsid w:val="000E2424"/>
    <w:rsid w:val="000E2D0D"/>
    <w:rsid w:val="000E5CDD"/>
    <w:rsid w:val="000F1DC5"/>
    <w:rsid w:val="000F2CD4"/>
    <w:rsid w:val="000F2E1D"/>
    <w:rsid w:val="000F39F5"/>
    <w:rsid w:val="000F485D"/>
    <w:rsid w:val="000F5993"/>
    <w:rsid w:val="000F7082"/>
    <w:rsid w:val="00100059"/>
    <w:rsid w:val="00100ADD"/>
    <w:rsid w:val="00101866"/>
    <w:rsid w:val="00102B03"/>
    <w:rsid w:val="00104D63"/>
    <w:rsid w:val="00106AFE"/>
    <w:rsid w:val="00106D22"/>
    <w:rsid w:val="00107155"/>
    <w:rsid w:val="00107B34"/>
    <w:rsid w:val="001102AC"/>
    <w:rsid w:val="0011077D"/>
    <w:rsid w:val="001118F8"/>
    <w:rsid w:val="00111CD1"/>
    <w:rsid w:val="00112A69"/>
    <w:rsid w:val="001131AE"/>
    <w:rsid w:val="00113900"/>
    <w:rsid w:val="00114508"/>
    <w:rsid w:val="00114C5F"/>
    <w:rsid w:val="0011557B"/>
    <w:rsid w:val="0011563E"/>
    <w:rsid w:val="00116AE3"/>
    <w:rsid w:val="001172B8"/>
    <w:rsid w:val="00117D90"/>
    <w:rsid w:val="0012099C"/>
    <w:rsid w:val="0012204B"/>
    <w:rsid w:val="00122231"/>
    <w:rsid w:val="00122655"/>
    <w:rsid w:val="0012384E"/>
    <w:rsid w:val="00123F95"/>
    <w:rsid w:val="0012469D"/>
    <w:rsid w:val="00125099"/>
    <w:rsid w:val="001271BA"/>
    <w:rsid w:val="00127483"/>
    <w:rsid w:val="0013037F"/>
    <w:rsid w:val="001306C2"/>
    <w:rsid w:val="00130AE7"/>
    <w:rsid w:val="00131A9F"/>
    <w:rsid w:val="00131B7E"/>
    <w:rsid w:val="00132C04"/>
    <w:rsid w:val="0013429E"/>
    <w:rsid w:val="0013463F"/>
    <w:rsid w:val="00136152"/>
    <w:rsid w:val="0013700F"/>
    <w:rsid w:val="001370B9"/>
    <w:rsid w:val="00137583"/>
    <w:rsid w:val="00137C36"/>
    <w:rsid w:val="0014089C"/>
    <w:rsid w:val="00141220"/>
    <w:rsid w:val="00142237"/>
    <w:rsid w:val="0014451B"/>
    <w:rsid w:val="001447F9"/>
    <w:rsid w:val="001460A2"/>
    <w:rsid w:val="00147FA2"/>
    <w:rsid w:val="00150430"/>
    <w:rsid w:val="00151194"/>
    <w:rsid w:val="00152536"/>
    <w:rsid w:val="00152998"/>
    <w:rsid w:val="0015368F"/>
    <w:rsid w:val="00154B7E"/>
    <w:rsid w:val="00155074"/>
    <w:rsid w:val="00156315"/>
    <w:rsid w:val="00156B7C"/>
    <w:rsid w:val="00156E50"/>
    <w:rsid w:val="00157FDE"/>
    <w:rsid w:val="0016000F"/>
    <w:rsid w:val="00160106"/>
    <w:rsid w:val="001606C1"/>
    <w:rsid w:val="00161364"/>
    <w:rsid w:val="00161B3F"/>
    <w:rsid w:val="0016298B"/>
    <w:rsid w:val="0016311C"/>
    <w:rsid w:val="00163352"/>
    <w:rsid w:val="001643B9"/>
    <w:rsid w:val="00164D3B"/>
    <w:rsid w:val="00165C7B"/>
    <w:rsid w:val="001676CB"/>
    <w:rsid w:val="001677A6"/>
    <w:rsid w:val="00170394"/>
    <w:rsid w:val="00172DBD"/>
    <w:rsid w:val="00174905"/>
    <w:rsid w:val="001760DE"/>
    <w:rsid w:val="001779E4"/>
    <w:rsid w:val="00180549"/>
    <w:rsid w:val="00180C99"/>
    <w:rsid w:val="00180E15"/>
    <w:rsid w:val="001816DE"/>
    <w:rsid w:val="00183BCB"/>
    <w:rsid w:val="00183E10"/>
    <w:rsid w:val="00184032"/>
    <w:rsid w:val="0018592F"/>
    <w:rsid w:val="00185F05"/>
    <w:rsid w:val="00190E03"/>
    <w:rsid w:val="00191383"/>
    <w:rsid w:val="00191723"/>
    <w:rsid w:val="0019350A"/>
    <w:rsid w:val="00194B0F"/>
    <w:rsid w:val="00195C87"/>
    <w:rsid w:val="00195FF3"/>
    <w:rsid w:val="00197610"/>
    <w:rsid w:val="001A2928"/>
    <w:rsid w:val="001A316D"/>
    <w:rsid w:val="001A4414"/>
    <w:rsid w:val="001A441E"/>
    <w:rsid w:val="001A5CB7"/>
    <w:rsid w:val="001B019B"/>
    <w:rsid w:val="001B0562"/>
    <w:rsid w:val="001B0FD9"/>
    <w:rsid w:val="001B30B9"/>
    <w:rsid w:val="001B32D0"/>
    <w:rsid w:val="001B3614"/>
    <w:rsid w:val="001B41C3"/>
    <w:rsid w:val="001B4D77"/>
    <w:rsid w:val="001B5A44"/>
    <w:rsid w:val="001B6EAF"/>
    <w:rsid w:val="001B79F5"/>
    <w:rsid w:val="001C269F"/>
    <w:rsid w:val="001C389C"/>
    <w:rsid w:val="001C3FF1"/>
    <w:rsid w:val="001C4B00"/>
    <w:rsid w:val="001C6E21"/>
    <w:rsid w:val="001D01D8"/>
    <w:rsid w:val="001D0FC9"/>
    <w:rsid w:val="001D1550"/>
    <w:rsid w:val="001D16D0"/>
    <w:rsid w:val="001D1719"/>
    <w:rsid w:val="001D1864"/>
    <w:rsid w:val="001D1DAD"/>
    <w:rsid w:val="001D2E0E"/>
    <w:rsid w:val="001D50B9"/>
    <w:rsid w:val="001D5293"/>
    <w:rsid w:val="001D6813"/>
    <w:rsid w:val="001E1F3D"/>
    <w:rsid w:val="001E2F69"/>
    <w:rsid w:val="001E3E44"/>
    <w:rsid w:val="001E542A"/>
    <w:rsid w:val="001E5797"/>
    <w:rsid w:val="001E59F0"/>
    <w:rsid w:val="001E5B5D"/>
    <w:rsid w:val="001E64E2"/>
    <w:rsid w:val="001E686A"/>
    <w:rsid w:val="001E721A"/>
    <w:rsid w:val="001E7299"/>
    <w:rsid w:val="001E72D8"/>
    <w:rsid w:val="001E737A"/>
    <w:rsid w:val="001E769F"/>
    <w:rsid w:val="001E7CBE"/>
    <w:rsid w:val="001F0B10"/>
    <w:rsid w:val="001F2885"/>
    <w:rsid w:val="001F2D22"/>
    <w:rsid w:val="001F2FCB"/>
    <w:rsid w:val="001F4EF3"/>
    <w:rsid w:val="001F5BF2"/>
    <w:rsid w:val="00200B44"/>
    <w:rsid w:val="00200D3A"/>
    <w:rsid w:val="0020102C"/>
    <w:rsid w:val="0020151D"/>
    <w:rsid w:val="0020345E"/>
    <w:rsid w:val="00205558"/>
    <w:rsid w:val="00205C16"/>
    <w:rsid w:val="00205C1E"/>
    <w:rsid w:val="00207CBB"/>
    <w:rsid w:val="002102C4"/>
    <w:rsid w:val="00210B76"/>
    <w:rsid w:val="00211D79"/>
    <w:rsid w:val="00212CFB"/>
    <w:rsid w:val="002133F8"/>
    <w:rsid w:val="00213581"/>
    <w:rsid w:val="002146F7"/>
    <w:rsid w:val="00215DFB"/>
    <w:rsid w:val="00217D64"/>
    <w:rsid w:val="002221A8"/>
    <w:rsid w:val="00222D94"/>
    <w:rsid w:val="00224C0B"/>
    <w:rsid w:val="00227134"/>
    <w:rsid w:val="00227BB5"/>
    <w:rsid w:val="00227D58"/>
    <w:rsid w:val="00230A50"/>
    <w:rsid w:val="002318E7"/>
    <w:rsid w:val="00232C86"/>
    <w:rsid w:val="0023347D"/>
    <w:rsid w:val="00233673"/>
    <w:rsid w:val="00234535"/>
    <w:rsid w:val="00234CCA"/>
    <w:rsid w:val="002350E7"/>
    <w:rsid w:val="00235DA7"/>
    <w:rsid w:val="00237B42"/>
    <w:rsid w:val="002406D3"/>
    <w:rsid w:val="00242CE8"/>
    <w:rsid w:val="00243220"/>
    <w:rsid w:val="0024544F"/>
    <w:rsid w:val="002460BC"/>
    <w:rsid w:val="002468F6"/>
    <w:rsid w:val="00246982"/>
    <w:rsid w:val="002506A8"/>
    <w:rsid w:val="002522E1"/>
    <w:rsid w:val="00252C5A"/>
    <w:rsid w:val="0025324A"/>
    <w:rsid w:val="0025371F"/>
    <w:rsid w:val="00254A63"/>
    <w:rsid w:val="002558F0"/>
    <w:rsid w:val="00255C24"/>
    <w:rsid w:val="00257CE3"/>
    <w:rsid w:val="00257EB0"/>
    <w:rsid w:val="00257F92"/>
    <w:rsid w:val="002624BD"/>
    <w:rsid w:val="00262DCF"/>
    <w:rsid w:val="00262DF0"/>
    <w:rsid w:val="002655BD"/>
    <w:rsid w:val="002659EB"/>
    <w:rsid w:val="00267562"/>
    <w:rsid w:val="00267CB0"/>
    <w:rsid w:val="002707D6"/>
    <w:rsid w:val="00272B3B"/>
    <w:rsid w:val="0027300F"/>
    <w:rsid w:val="0027341A"/>
    <w:rsid w:val="0027348A"/>
    <w:rsid w:val="00275BE7"/>
    <w:rsid w:val="0027627B"/>
    <w:rsid w:val="002767F6"/>
    <w:rsid w:val="00277A35"/>
    <w:rsid w:val="00277B2C"/>
    <w:rsid w:val="00280CBB"/>
    <w:rsid w:val="00285E0D"/>
    <w:rsid w:val="002873AB"/>
    <w:rsid w:val="002900F2"/>
    <w:rsid w:val="00290256"/>
    <w:rsid w:val="0029029F"/>
    <w:rsid w:val="00291746"/>
    <w:rsid w:val="002919E2"/>
    <w:rsid w:val="00291C72"/>
    <w:rsid w:val="0029555C"/>
    <w:rsid w:val="0029555F"/>
    <w:rsid w:val="0029586A"/>
    <w:rsid w:val="002959A0"/>
    <w:rsid w:val="0029667F"/>
    <w:rsid w:val="00297013"/>
    <w:rsid w:val="0029707B"/>
    <w:rsid w:val="00297481"/>
    <w:rsid w:val="002A1926"/>
    <w:rsid w:val="002A19B2"/>
    <w:rsid w:val="002A1B69"/>
    <w:rsid w:val="002A2496"/>
    <w:rsid w:val="002A320C"/>
    <w:rsid w:val="002A34D1"/>
    <w:rsid w:val="002A3CF5"/>
    <w:rsid w:val="002A57E5"/>
    <w:rsid w:val="002A7712"/>
    <w:rsid w:val="002A7FF7"/>
    <w:rsid w:val="002B03AA"/>
    <w:rsid w:val="002B087E"/>
    <w:rsid w:val="002B2CE2"/>
    <w:rsid w:val="002B3680"/>
    <w:rsid w:val="002B4AD5"/>
    <w:rsid w:val="002B53E0"/>
    <w:rsid w:val="002B560C"/>
    <w:rsid w:val="002B5C8B"/>
    <w:rsid w:val="002B5FD9"/>
    <w:rsid w:val="002C0796"/>
    <w:rsid w:val="002C22EF"/>
    <w:rsid w:val="002C2328"/>
    <w:rsid w:val="002C2BCF"/>
    <w:rsid w:val="002C3AD6"/>
    <w:rsid w:val="002C4BC1"/>
    <w:rsid w:val="002C5368"/>
    <w:rsid w:val="002D1ADE"/>
    <w:rsid w:val="002D27C1"/>
    <w:rsid w:val="002D330C"/>
    <w:rsid w:val="002D4093"/>
    <w:rsid w:val="002D4C36"/>
    <w:rsid w:val="002D529C"/>
    <w:rsid w:val="002D5D3C"/>
    <w:rsid w:val="002D6968"/>
    <w:rsid w:val="002D6FDD"/>
    <w:rsid w:val="002D7555"/>
    <w:rsid w:val="002D78B0"/>
    <w:rsid w:val="002D79E6"/>
    <w:rsid w:val="002E10AD"/>
    <w:rsid w:val="002E11EF"/>
    <w:rsid w:val="002E1282"/>
    <w:rsid w:val="002E12CF"/>
    <w:rsid w:val="002E1CED"/>
    <w:rsid w:val="002E215D"/>
    <w:rsid w:val="002E256B"/>
    <w:rsid w:val="002E334F"/>
    <w:rsid w:val="002E33F6"/>
    <w:rsid w:val="002E3C9B"/>
    <w:rsid w:val="002E4401"/>
    <w:rsid w:val="002E71EA"/>
    <w:rsid w:val="002E7849"/>
    <w:rsid w:val="002F062B"/>
    <w:rsid w:val="002F07D8"/>
    <w:rsid w:val="002F0EBA"/>
    <w:rsid w:val="002F1AAF"/>
    <w:rsid w:val="002F2DC1"/>
    <w:rsid w:val="002F3943"/>
    <w:rsid w:val="002F518F"/>
    <w:rsid w:val="002F673B"/>
    <w:rsid w:val="002F6A42"/>
    <w:rsid w:val="002F6EB2"/>
    <w:rsid w:val="002F6F18"/>
    <w:rsid w:val="00300086"/>
    <w:rsid w:val="003012D4"/>
    <w:rsid w:val="003023FF"/>
    <w:rsid w:val="003040A2"/>
    <w:rsid w:val="00306037"/>
    <w:rsid w:val="003064B4"/>
    <w:rsid w:val="003079ED"/>
    <w:rsid w:val="003108B1"/>
    <w:rsid w:val="0031090C"/>
    <w:rsid w:val="00310FA4"/>
    <w:rsid w:val="003110F8"/>
    <w:rsid w:val="003111BB"/>
    <w:rsid w:val="00311B78"/>
    <w:rsid w:val="00311F8C"/>
    <w:rsid w:val="0031269C"/>
    <w:rsid w:val="0031272D"/>
    <w:rsid w:val="00312B44"/>
    <w:rsid w:val="00314B35"/>
    <w:rsid w:val="00314F05"/>
    <w:rsid w:val="00315A58"/>
    <w:rsid w:val="003200EE"/>
    <w:rsid w:val="00321CB3"/>
    <w:rsid w:val="00323004"/>
    <w:rsid w:val="00324019"/>
    <w:rsid w:val="00325020"/>
    <w:rsid w:val="003258A2"/>
    <w:rsid w:val="003266E1"/>
    <w:rsid w:val="0033166A"/>
    <w:rsid w:val="00331757"/>
    <w:rsid w:val="003327FA"/>
    <w:rsid w:val="003331F0"/>
    <w:rsid w:val="00333A6B"/>
    <w:rsid w:val="00334CEA"/>
    <w:rsid w:val="0033551B"/>
    <w:rsid w:val="0033606B"/>
    <w:rsid w:val="003360EE"/>
    <w:rsid w:val="0033631E"/>
    <w:rsid w:val="003375E0"/>
    <w:rsid w:val="0034124B"/>
    <w:rsid w:val="003434D6"/>
    <w:rsid w:val="0034464E"/>
    <w:rsid w:val="00344A3B"/>
    <w:rsid w:val="00344B91"/>
    <w:rsid w:val="0034560E"/>
    <w:rsid w:val="00345704"/>
    <w:rsid w:val="003459B0"/>
    <w:rsid w:val="00345A0E"/>
    <w:rsid w:val="00345E47"/>
    <w:rsid w:val="00346C38"/>
    <w:rsid w:val="00346EBC"/>
    <w:rsid w:val="00350369"/>
    <w:rsid w:val="0035080E"/>
    <w:rsid w:val="00350839"/>
    <w:rsid w:val="0035144B"/>
    <w:rsid w:val="00351BE1"/>
    <w:rsid w:val="0035212F"/>
    <w:rsid w:val="00352196"/>
    <w:rsid w:val="00352D0F"/>
    <w:rsid w:val="00352F41"/>
    <w:rsid w:val="0035324B"/>
    <w:rsid w:val="00353FD2"/>
    <w:rsid w:val="00355F0F"/>
    <w:rsid w:val="00355FA1"/>
    <w:rsid w:val="00360C1F"/>
    <w:rsid w:val="003613D4"/>
    <w:rsid w:val="003618CA"/>
    <w:rsid w:val="00363A41"/>
    <w:rsid w:val="00366239"/>
    <w:rsid w:val="00366958"/>
    <w:rsid w:val="00367E76"/>
    <w:rsid w:val="00370B38"/>
    <w:rsid w:val="00371DA8"/>
    <w:rsid w:val="00372D51"/>
    <w:rsid w:val="00373AE1"/>
    <w:rsid w:val="00373CE8"/>
    <w:rsid w:val="0037416D"/>
    <w:rsid w:val="003743FD"/>
    <w:rsid w:val="00374514"/>
    <w:rsid w:val="00374C69"/>
    <w:rsid w:val="003758AF"/>
    <w:rsid w:val="00375E20"/>
    <w:rsid w:val="00376C31"/>
    <w:rsid w:val="00377338"/>
    <w:rsid w:val="003803DC"/>
    <w:rsid w:val="00380AEE"/>
    <w:rsid w:val="00380E41"/>
    <w:rsid w:val="003824A4"/>
    <w:rsid w:val="00384066"/>
    <w:rsid w:val="0038580C"/>
    <w:rsid w:val="00385813"/>
    <w:rsid w:val="003861DC"/>
    <w:rsid w:val="00386849"/>
    <w:rsid w:val="003871F4"/>
    <w:rsid w:val="00387AA7"/>
    <w:rsid w:val="00390626"/>
    <w:rsid w:val="003910B3"/>
    <w:rsid w:val="00392D70"/>
    <w:rsid w:val="00392E61"/>
    <w:rsid w:val="003931DA"/>
    <w:rsid w:val="00393310"/>
    <w:rsid w:val="0039363D"/>
    <w:rsid w:val="00393E8D"/>
    <w:rsid w:val="003942F9"/>
    <w:rsid w:val="003961B6"/>
    <w:rsid w:val="003961BA"/>
    <w:rsid w:val="003966D2"/>
    <w:rsid w:val="003A0401"/>
    <w:rsid w:val="003A04A3"/>
    <w:rsid w:val="003A1538"/>
    <w:rsid w:val="003A1811"/>
    <w:rsid w:val="003A2E7F"/>
    <w:rsid w:val="003A2FD2"/>
    <w:rsid w:val="003A302F"/>
    <w:rsid w:val="003A4190"/>
    <w:rsid w:val="003A5E4D"/>
    <w:rsid w:val="003A64C1"/>
    <w:rsid w:val="003A685F"/>
    <w:rsid w:val="003A6EA3"/>
    <w:rsid w:val="003B0B51"/>
    <w:rsid w:val="003B2070"/>
    <w:rsid w:val="003B267E"/>
    <w:rsid w:val="003B4E2B"/>
    <w:rsid w:val="003B4FF3"/>
    <w:rsid w:val="003B5677"/>
    <w:rsid w:val="003B5ABD"/>
    <w:rsid w:val="003B6405"/>
    <w:rsid w:val="003B6FD9"/>
    <w:rsid w:val="003B7E71"/>
    <w:rsid w:val="003C225B"/>
    <w:rsid w:val="003C2456"/>
    <w:rsid w:val="003C3708"/>
    <w:rsid w:val="003C3716"/>
    <w:rsid w:val="003C4ACB"/>
    <w:rsid w:val="003C58A8"/>
    <w:rsid w:val="003C5981"/>
    <w:rsid w:val="003C6FD3"/>
    <w:rsid w:val="003D0027"/>
    <w:rsid w:val="003D346C"/>
    <w:rsid w:val="003D3529"/>
    <w:rsid w:val="003D3941"/>
    <w:rsid w:val="003D3B91"/>
    <w:rsid w:val="003D5136"/>
    <w:rsid w:val="003D5380"/>
    <w:rsid w:val="003D6D59"/>
    <w:rsid w:val="003D6E79"/>
    <w:rsid w:val="003D703C"/>
    <w:rsid w:val="003D7D50"/>
    <w:rsid w:val="003E0636"/>
    <w:rsid w:val="003E305C"/>
    <w:rsid w:val="003E3107"/>
    <w:rsid w:val="003E361F"/>
    <w:rsid w:val="003E3D67"/>
    <w:rsid w:val="003E4928"/>
    <w:rsid w:val="003E4CC7"/>
    <w:rsid w:val="003E4FE0"/>
    <w:rsid w:val="003E502D"/>
    <w:rsid w:val="003E54C2"/>
    <w:rsid w:val="003E56F7"/>
    <w:rsid w:val="003E5A02"/>
    <w:rsid w:val="003E6103"/>
    <w:rsid w:val="003E6204"/>
    <w:rsid w:val="003E6ECD"/>
    <w:rsid w:val="003E7E65"/>
    <w:rsid w:val="003F001A"/>
    <w:rsid w:val="003F01CF"/>
    <w:rsid w:val="003F0DC1"/>
    <w:rsid w:val="003F199B"/>
    <w:rsid w:val="003F221E"/>
    <w:rsid w:val="003F2357"/>
    <w:rsid w:val="003F25B3"/>
    <w:rsid w:val="003F2C4D"/>
    <w:rsid w:val="003F4A05"/>
    <w:rsid w:val="003F53E4"/>
    <w:rsid w:val="003F5706"/>
    <w:rsid w:val="003F6CA3"/>
    <w:rsid w:val="0040046D"/>
    <w:rsid w:val="0040112B"/>
    <w:rsid w:val="0040143F"/>
    <w:rsid w:val="00401783"/>
    <w:rsid w:val="00401B85"/>
    <w:rsid w:val="0040342D"/>
    <w:rsid w:val="0040373E"/>
    <w:rsid w:val="004040AB"/>
    <w:rsid w:val="0040415F"/>
    <w:rsid w:val="004047D1"/>
    <w:rsid w:val="00405CCD"/>
    <w:rsid w:val="00413287"/>
    <w:rsid w:val="00413A6D"/>
    <w:rsid w:val="00413E92"/>
    <w:rsid w:val="00415A04"/>
    <w:rsid w:val="00416088"/>
    <w:rsid w:val="004160C7"/>
    <w:rsid w:val="00416160"/>
    <w:rsid w:val="0041650B"/>
    <w:rsid w:val="00416743"/>
    <w:rsid w:val="0041713C"/>
    <w:rsid w:val="0041756E"/>
    <w:rsid w:val="004208AD"/>
    <w:rsid w:val="00420EEB"/>
    <w:rsid w:val="00422468"/>
    <w:rsid w:val="0042362A"/>
    <w:rsid w:val="0042607A"/>
    <w:rsid w:val="0042608A"/>
    <w:rsid w:val="00427713"/>
    <w:rsid w:val="00427BFC"/>
    <w:rsid w:val="00427D10"/>
    <w:rsid w:val="004305F2"/>
    <w:rsid w:val="00430631"/>
    <w:rsid w:val="004315A6"/>
    <w:rsid w:val="004325D3"/>
    <w:rsid w:val="004326E5"/>
    <w:rsid w:val="00433341"/>
    <w:rsid w:val="00433FB5"/>
    <w:rsid w:val="00434462"/>
    <w:rsid w:val="00434493"/>
    <w:rsid w:val="00434919"/>
    <w:rsid w:val="00434C28"/>
    <w:rsid w:val="004360F1"/>
    <w:rsid w:val="004423AB"/>
    <w:rsid w:val="0044270B"/>
    <w:rsid w:val="00442A7A"/>
    <w:rsid w:val="0044344A"/>
    <w:rsid w:val="004437B2"/>
    <w:rsid w:val="00446175"/>
    <w:rsid w:val="004472F9"/>
    <w:rsid w:val="00447FD4"/>
    <w:rsid w:val="00453C5D"/>
    <w:rsid w:val="00453CC2"/>
    <w:rsid w:val="00455292"/>
    <w:rsid w:val="0045570E"/>
    <w:rsid w:val="004557D1"/>
    <w:rsid w:val="00455E0B"/>
    <w:rsid w:val="00455FC9"/>
    <w:rsid w:val="00461139"/>
    <w:rsid w:val="00461585"/>
    <w:rsid w:val="00462500"/>
    <w:rsid w:val="004627B1"/>
    <w:rsid w:val="004639D1"/>
    <w:rsid w:val="004661E5"/>
    <w:rsid w:val="00466690"/>
    <w:rsid w:val="00467A5A"/>
    <w:rsid w:val="00467FAC"/>
    <w:rsid w:val="00470512"/>
    <w:rsid w:val="00470905"/>
    <w:rsid w:val="004713D2"/>
    <w:rsid w:val="00471B15"/>
    <w:rsid w:val="00472E43"/>
    <w:rsid w:val="00473E07"/>
    <w:rsid w:val="00475254"/>
    <w:rsid w:val="00475C05"/>
    <w:rsid w:val="00476C45"/>
    <w:rsid w:val="004770E0"/>
    <w:rsid w:val="00477B01"/>
    <w:rsid w:val="004801EA"/>
    <w:rsid w:val="0048050B"/>
    <w:rsid w:val="004812BF"/>
    <w:rsid w:val="004814A6"/>
    <w:rsid w:val="0048296A"/>
    <w:rsid w:val="00483976"/>
    <w:rsid w:val="00484E09"/>
    <w:rsid w:val="00485D7B"/>
    <w:rsid w:val="00486FDA"/>
    <w:rsid w:val="004879D6"/>
    <w:rsid w:val="00490151"/>
    <w:rsid w:val="004916B1"/>
    <w:rsid w:val="00492391"/>
    <w:rsid w:val="00492EA4"/>
    <w:rsid w:val="00492F6F"/>
    <w:rsid w:val="00493ECB"/>
    <w:rsid w:val="00495211"/>
    <w:rsid w:val="00495DC2"/>
    <w:rsid w:val="004964E7"/>
    <w:rsid w:val="00497846"/>
    <w:rsid w:val="0049786D"/>
    <w:rsid w:val="00497AAA"/>
    <w:rsid w:val="00497DA9"/>
    <w:rsid w:val="004A014C"/>
    <w:rsid w:val="004A0C0C"/>
    <w:rsid w:val="004A0D25"/>
    <w:rsid w:val="004A0E82"/>
    <w:rsid w:val="004A2094"/>
    <w:rsid w:val="004A248F"/>
    <w:rsid w:val="004A2595"/>
    <w:rsid w:val="004A2BAD"/>
    <w:rsid w:val="004A2FBE"/>
    <w:rsid w:val="004A37D8"/>
    <w:rsid w:val="004A4E15"/>
    <w:rsid w:val="004A5489"/>
    <w:rsid w:val="004A6F60"/>
    <w:rsid w:val="004B0375"/>
    <w:rsid w:val="004B0D42"/>
    <w:rsid w:val="004B1E6F"/>
    <w:rsid w:val="004B2315"/>
    <w:rsid w:val="004B3515"/>
    <w:rsid w:val="004B3553"/>
    <w:rsid w:val="004B4BF2"/>
    <w:rsid w:val="004B4F8D"/>
    <w:rsid w:val="004B5313"/>
    <w:rsid w:val="004C02D1"/>
    <w:rsid w:val="004C0958"/>
    <w:rsid w:val="004C24AF"/>
    <w:rsid w:val="004C2505"/>
    <w:rsid w:val="004C4159"/>
    <w:rsid w:val="004C431A"/>
    <w:rsid w:val="004C4DB8"/>
    <w:rsid w:val="004C7A08"/>
    <w:rsid w:val="004C7D27"/>
    <w:rsid w:val="004D03EF"/>
    <w:rsid w:val="004D1318"/>
    <w:rsid w:val="004D13AC"/>
    <w:rsid w:val="004D145F"/>
    <w:rsid w:val="004D1BE4"/>
    <w:rsid w:val="004D1D7E"/>
    <w:rsid w:val="004D33BA"/>
    <w:rsid w:val="004D6DF3"/>
    <w:rsid w:val="004E0E56"/>
    <w:rsid w:val="004E3D08"/>
    <w:rsid w:val="004E4810"/>
    <w:rsid w:val="004E4C47"/>
    <w:rsid w:val="004E6D4F"/>
    <w:rsid w:val="004E7974"/>
    <w:rsid w:val="004E7F72"/>
    <w:rsid w:val="004F0E2D"/>
    <w:rsid w:val="004F146E"/>
    <w:rsid w:val="004F1BF9"/>
    <w:rsid w:val="004F3668"/>
    <w:rsid w:val="004F3C78"/>
    <w:rsid w:val="004F4CD2"/>
    <w:rsid w:val="004F5247"/>
    <w:rsid w:val="004F60D5"/>
    <w:rsid w:val="004F6337"/>
    <w:rsid w:val="004F67BF"/>
    <w:rsid w:val="004F7606"/>
    <w:rsid w:val="004F7CD7"/>
    <w:rsid w:val="00500FD1"/>
    <w:rsid w:val="00502245"/>
    <w:rsid w:val="005035C5"/>
    <w:rsid w:val="00504697"/>
    <w:rsid w:val="0050477E"/>
    <w:rsid w:val="00505272"/>
    <w:rsid w:val="005059A0"/>
    <w:rsid w:val="00505BA2"/>
    <w:rsid w:val="00505E97"/>
    <w:rsid w:val="00506660"/>
    <w:rsid w:val="005067E6"/>
    <w:rsid w:val="00506EAC"/>
    <w:rsid w:val="005073E1"/>
    <w:rsid w:val="00507F3B"/>
    <w:rsid w:val="00510C20"/>
    <w:rsid w:val="00511BD1"/>
    <w:rsid w:val="00512020"/>
    <w:rsid w:val="0051385A"/>
    <w:rsid w:val="00515C0B"/>
    <w:rsid w:val="00516780"/>
    <w:rsid w:val="00516F9F"/>
    <w:rsid w:val="00517AAF"/>
    <w:rsid w:val="00521322"/>
    <w:rsid w:val="005216D1"/>
    <w:rsid w:val="00521F69"/>
    <w:rsid w:val="005237D9"/>
    <w:rsid w:val="00523B07"/>
    <w:rsid w:val="00523E84"/>
    <w:rsid w:val="00524D27"/>
    <w:rsid w:val="00524F06"/>
    <w:rsid w:val="005254DF"/>
    <w:rsid w:val="00525E0E"/>
    <w:rsid w:val="00526B06"/>
    <w:rsid w:val="0053004B"/>
    <w:rsid w:val="005326B7"/>
    <w:rsid w:val="005328D8"/>
    <w:rsid w:val="00533F55"/>
    <w:rsid w:val="00535495"/>
    <w:rsid w:val="00535713"/>
    <w:rsid w:val="00535C6F"/>
    <w:rsid w:val="00540197"/>
    <w:rsid w:val="005416F8"/>
    <w:rsid w:val="0054190B"/>
    <w:rsid w:val="005423BC"/>
    <w:rsid w:val="00542A03"/>
    <w:rsid w:val="00542F4F"/>
    <w:rsid w:val="00543694"/>
    <w:rsid w:val="00543CA1"/>
    <w:rsid w:val="005461B7"/>
    <w:rsid w:val="005470B4"/>
    <w:rsid w:val="00550459"/>
    <w:rsid w:val="00550548"/>
    <w:rsid w:val="005511D7"/>
    <w:rsid w:val="00551A77"/>
    <w:rsid w:val="00555FF5"/>
    <w:rsid w:val="0055628E"/>
    <w:rsid w:val="00556FEA"/>
    <w:rsid w:val="005576E2"/>
    <w:rsid w:val="00563AFA"/>
    <w:rsid w:val="00564309"/>
    <w:rsid w:val="005643B2"/>
    <w:rsid w:val="00564882"/>
    <w:rsid w:val="00564A65"/>
    <w:rsid w:val="00565774"/>
    <w:rsid w:val="00565E98"/>
    <w:rsid w:val="00567450"/>
    <w:rsid w:val="00567457"/>
    <w:rsid w:val="0056797A"/>
    <w:rsid w:val="00570579"/>
    <w:rsid w:val="00572195"/>
    <w:rsid w:val="0057422C"/>
    <w:rsid w:val="005748D4"/>
    <w:rsid w:val="0057698F"/>
    <w:rsid w:val="00577C08"/>
    <w:rsid w:val="005809DB"/>
    <w:rsid w:val="00580E5C"/>
    <w:rsid w:val="005813A2"/>
    <w:rsid w:val="00581679"/>
    <w:rsid w:val="00581974"/>
    <w:rsid w:val="00581BB2"/>
    <w:rsid w:val="005829FD"/>
    <w:rsid w:val="00584E4D"/>
    <w:rsid w:val="00585809"/>
    <w:rsid w:val="00585951"/>
    <w:rsid w:val="0058769D"/>
    <w:rsid w:val="00587BD0"/>
    <w:rsid w:val="00587EFA"/>
    <w:rsid w:val="00590904"/>
    <w:rsid w:val="00591A0E"/>
    <w:rsid w:val="00591CAD"/>
    <w:rsid w:val="00594815"/>
    <w:rsid w:val="00594CF1"/>
    <w:rsid w:val="00595157"/>
    <w:rsid w:val="005956FF"/>
    <w:rsid w:val="00595C40"/>
    <w:rsid w:val="00596773"/>
    <w:rsid w:val="00596CA8"/>
    <w:rsid w:val="00597219"/>
    <w:rsid w:val="005975FE"/>
    <w:rsid w:val="00597E16"/>
    <w:rsid w:val="005A04F0"/>
    <w:rsid w:val="005A21D7"/>
    <w:rsid w:val="005A2685"/>
    <w:rsid w:val="005A27F9"/>
    <w:rsid w:val="005A3605"/>
    <w:rsid w:val="005A3AC1"/>
    <w:rsid w:val="005A4D12"/>
    <w:rsid w:val="005A57C0"/>
    <w:rsid w:val="005B181B"/>
    <w:rsid w:val="005B1AF8"/>
    <w:rsid w:val="005B2D39"/>
    <w:rsid w:val="005B38FB"/>
    <w:rsid w:val="005B3CE3"/>
    <w:rsid w:val="005B4FF4"/>
    <w:rsid w:val="005B570F"/>
    <w:rsid w:val="005B68DA"/>
    <w:rsid w:val="005B7CF7"/>
    <w:rsid w:val="005C1571"/>
    <w:rsid w:val="005C18E3"/>
    <w:rsid w:val="005C46D4"/>
    <w:rsid w:val="005C63AC"/>
    <w:rsid w:val="005C6B86"/>
    <w:rsid w:val="005C745A"/>
    <w:rsid w:val="005D0397"/>
    <w:rsid w:val="005D0470"/>
    <w:rsid w:val="005D2AC5"/>
    <w:rsid w:val="005D3955"/>
    <w:rsid w:val="005D52E5"/>
    <w:rsid w:val="005D5B94"/>
    <w:rsid w:val="005E0681"/>
    <w:rsid w:val="005E1769"/>
    <w:rsid w:val="005E1E5F"/>
    <w:rsid w:val="005E32A5"/>
    <w:rsid w:val="005E344C"/>
    <w:rsid w:val="005E3A2E"/>
    <w:rsid w:val="005E4EF0"/>
    <w:rsid w:val="005E507B"/>
    <w:rsid w:val="005E5972"/>
    <w:rsid w:val="005E5ED2"/>
    <w:rsid w:val="005E604C"/>
    <w:rsid w:val="005E7DEE"/>
    <w:rsid w:val="005F29F6"/>
    <w:rsid w:val="005F3E00"/>
    <w:rsid w:val="005F5A46"/>
    <w:rsid w:val="005F627A"/>
    <w:rsid w:val="005F68B8"/>
    <w:rsid w:val="00601CBF"/>
    <w:rsid w:val="006024F9"/>
    <w:rsid w:val="00602DC7"/>
    <w:rsid w:val="006049A6"/>
    <w:rsid w:val="006061AC"/>
    <w:rsid w:val="0060694B"/>
    <w:rsid w:val="00612D05"/>
    <w:rsid w:val="00612E2D"/>
    <w:rsid w:val="006145FD"/>
    <w:rsid w:val="00614C93"/>
    <w:rsid w:val="006172F6"/>
    <w:rsid w:val="00620304"/>
    <w:rsid w:val="00620D43"/>
    <w:rsid w:val="006212AF"/>
    <w:rsid w:val="00621D0A"/>
    <w:rsid w:val="00621D77"/>
    <w:rsid w:val="0062207C"/>
    <w:rsid w:val="006223B8"/>
    <w:rsid w:val="00623D2A"/>
    <w:rsid w:val="00623E18"/>
    <w:rsid w:val="006258BC"/>
    <w:rsid w:val="0062623A"/>
    <w:rsid w:val="00626838"/>
    <w:rsid w:val="00630201"/>
    <w:rsid w:val="00630E79"/>
    <w:rsid w:val="00631622"/>
    <w:rsid w:val="00631C2E"/>
    <w:rsid w:val="0063408E"/>
    <w:rsid w:val="00634740"/>
    <w:rsid w:val="00635BAF"/>
    <w:rsid w:val="00635CCD"/>
    <w:rsid w:val="00637C2D"/>
    <w:rsid w:val="00640235"/>
    <w:rsid w:val="006422E9"/>
    <w:rsid w:val="006430A5"/>
    <w:rsid w:val="00643EF7"/>
    <w:rsid w:val="006446CF"/>
    <w:rsid w:val="0064481D"/>
    <w:rsid w:val="0064482A"/>
    <w:rsid w:val="00644A0E"/>
    <w:rsid w:val="00646C04"/>
    <w:rsid w:val="006506C7"/>
    <w:rsid w:val="00651559"/>
    <w:rsid w:val="0065198F"/>
    <w:rsid w:val="00652563"/>
    <w:rsid w:val="00654B3B"/>
    <w:rsid w:val="00655B92"/>
    <w:rsid w:val="00655C2B"/>
    <w:rsid w:val="00656502"/>
    <w:rsid w:val="00656629"/>
    <w:rsid w:val="00656BC2"/>
    <w:rsid w:val="00661253"/>
    <w:rsid w:val="00665699"/>
    <w:rsid w:val="00667197"/>
    <w:rsid w:val="006702FE"/>
    <w:rsid w:val="006705F4"/>
    <w:rsid w:val="00670747"/>
    <w:rsid w:val="00671AC7"/>
    <w:rsid w:val="006728AC"/>
    <w:rsid w:val="0067357D"/>
    <w:rsid w:val="0067362A"/>
    <w:rsid w:val="00673C85"/>
    <w:rsid w:val="00673E0A"/>
    <w:rsid w:val="00674BF8"/>
    <w:rsid w:val="00676618"/>
    <w:rsid w:val="00677F1F"/>
    <w:rsid w:val="00680408"/>
    <w:rsid w:val="006804BB"/>
    <w:rsid w:val="00681215"/>
    <w:rsid w:val="006835DD"/>
    <w:rsid w:val="00683D72"/>
    <w:rsid w:val="00683E8E"/>
    <w:rsid w:val="0068417E"/>
    <w:rsid w:val="00684934"/>
    <w:rsid w:val="00685374"/>
    <w:rsid w:val="006855B4"/>
    <w:rsid w:val="006879A8"/>
    <w:rsid w:val="00687BB3"/>
    <w:rsid w:val="0069214B"/>
    <w:rsid w:val="00692848"/>
    <w:rsid w:val="0069382A"/>
    <w:rsid w:val="00694248"/>
    <w:rsid w:val="00694B4E"/>
    <w:rsid w:val="0069560C"/>
    <w:rsid w:val="00695858"/>
    <w:rsid w:val="00695E38"/>
    <w:rsid w:val="00696029"/>
    <w:rsid w:val="006961D7"/>
    <w:rsid w:val="006968B1"/>
    <w:rsid w:val="006A005E"/>
    <w:rsid w:val="006A2FA6"/>
    <w:rsid w:val="006A3420"/>
    <w:rsid w:val="006A69B2"/>
    <w:rsid w:val="006B1235"/>
    <w:rsid w:val="006B1F6D"/>
    <w:rsid w:val="006B365F"/>
    <w:rsid w:val="006B4618"/>
    <w:rsid w:val="006B488B"/>
    <w:rsid w:val="006B5B2D"/>
    <w:rsid w:val="006B5E31"/>
    <w:rsid w:val="006B5FFE"/>
    <w:rsid w:val="006B6932"/>
    <w:rsid w:val="006B7952"/>
    <w:rsid w:val="006C1F15"/>
    <w:rsid w:val="006C3600"/>
    <w:rsid w:val="006C3DE5"/>
    <w:rsid w:val="006C4EDB"/>
    <w:rsid w:val="006C6EDB"/>
    <w:rsid w:val="006C7327"/>
    <w:rsid w:val="006D02D3"/>
    <w:rsid w:val="006D122A"/>
    <w:rsid w:val="006D50AC"/>
    <w:rsid w:val="006D66CA"/>
    <w:rsid w:val="006D6D06"/>
    <w:rsid w:val="006E0808"/>
    <w:rsid w:val="006E08C3"/>
    <w:rsid w:val="006E3406"/>
    <w:rsid w:val="006E397F"/>
    <w:rsid w:val="006E44C9"/>
    <w:rsid w:val="006E493C"/>
    <w:rsid w:val="006E5626"/>
    <w:rsid w:val="006F07D0"/>
    <w:rsid w:val="006F0FE3"/>
    <w:rsid w:val="006F1959"/>
    <w:rsid w:val="006F2E47"/>
    <w:rsid w:val="006F50C4"/>
    <w:rsid w:val="006F734E"/>
    <w:rsid w:val="006F7A72"/>
    <w:rsid w:val="007030A9"/>
    <w:rsid w:val="00703B68"/>
    <w:rsid w:val="00703BE5"/>
    <w:rsid w:val="0070489D"/>
    <w:rsid w:val="00705F67"/>
    <w:rsid w:val="0071137B"/>
    <w:rsid w:val="00711EEC"/>
    <w:rsid w:val="00712164"/>
    <w:rsid w:val="0071265C"/>
    <w:rsid w:val="00712F7B"/>
    <w:rsid w:val="00713349"/>
    <w:rsid w:val="00713508"/>
    <w:rsid w:val="00714687"/>
    <w:rsid w:val="0071490C"/>
    <w:rsid w:val="00715175"/>
    <w:rsid w:val="007151EE"/>
    <w:rsid w:val="0071622B"/>
    <w:rsid w:val="0071669D"/>
    <w:rsid w:val="0071700F"/>
    <w:rsid w:val="007174A3"/>
    <w:rsid w:val="007200C8"/>
    <w:rsid w:val="00720470"/>
    <w:rsid w:val="007211CA"/>
    <w:rsid w:val="00721521"/>
    <w:rsid w:val="00721FE3"/>
    <w:rsid w:val="00722311"/>
    <w:rsid w:val="00723304"/>
    <w:rsid w:val="007251A0"/>
    <w:rsid w:val="00726336"/>
    <w:rsid w:val="00726471"/>
    <w:rsid w:val="00726DC3"/>
    <w:rsid w:val="0072707B"/>
    <w:rsid w:val="00727FA7"/>
    <w:rsid w:val="00730566"/>
    <w:rsid w:val="00730656"/>
    <w:rsid w:val="00732FCB"/>
    <w:rsid w:val="007336EB"/>
    <w:rsid w:val="00733CEE"/>
    <w:rsid w:val="00734F43"/>
    <w:rsid w:val="00736769"/>
    <w:rsid w:val="00737080"/>
    <w:rsid w:val="00740968"/>
    <w:rsid w:val="00740B55"/>
    <w:rsid w:val="007412FF"/>
    <w:rsid w:val="00741BAA"/>
    <w:rsid w:val="00742191"/>
    <w:rsid w:val="007426EA"/>
    <w:rsid w:val="007436E2"/>
    <w:rsid w:val="00743A6B"/>
    <w:rsid w:val="00743B6C"/>
    <w:rsid w:val="007445DE"/>
    <w:rsid w:val="007460ED"/>
    <w:rsid w:val="007462E9"/>
    <w:rsid w:val="007463B5"/>
    <w:rsid w:val="00746A73"/>
    <w:rsid w:val="00746CE1"/>
    <w:rsid w:val="0074708C"/>
    <w:rsid w:val="00751527"/>
    <w:rsid w:val="00753311"/>
    <w:rsid w:val="00753BB3"/>
    <w:rsid w:val="00753C1A"/>
    <w:rsid w:val="007541F2"/>
    <w:rsid w:val="00754515"/>
    <w:rsid w:val="00754AE0"/>
    <w:rsid w:val="007550C5"/>
    <w:rsid w:val="00755476"/>
    <w:rsid w:val="007565CD"/>
    <w:rsid w:val="00756838"/>
    <w:rsid w:val="00756D46"/>
    <w:rsid w:val="00756F8E"/>
    <w:rsid w:val="00757A4F"/>
    <w:rsid w:val="00760BED"/>
    <w:rsid w:val="00761BE1"/>
    <w:rsid w:val="00761D56"/>
    <w:rsid w:val="00761E01"/>
    <w:rsid w:val="00763D06"/>
    <w:rsid w:val="00763E47"/>
    <w:rsid w:val="007677B2"/>
    <w:rsid w:val="007702B0"/>
    <w:rsid w:val="0077036F"/>
    <w:rsid w:val="00770B03"/>
    <w:rsid w:val="007711D9"/>
    <w:rsid w:val="00771319"/>
    <w:rsid w:val="00773335"/>
    <w:rsid w:val="00774413"/>
    <w:rsid w:val="00775328"/>
    <w:rsid w:val="00777CB0"/>
    <w:rsid w:val="0078000C"/>
    <w:rsid w:val="0078055F"/>
    <w:rsid w:val="00780FC8"/>
    <w:rsid w:val="00780FFE"/>
    <w:rsid w:val="007811BD"/>
    <w:rsid w:val="00784984"/>
    <w:rsid w:val="00786FDC"/>
    <w:rsid w:val="0078789B"/>
    <w:rsid w:val="00790889"/>
    <w:rsid w:val="007911B6"/>
    <w:rsid w:val="007917FA"/>
    <w:rsid w:val="00792D7E"/>
    <w:rsid w:val="0079379D"/>
    <w:rsid w:val="00794AD2"/>
    <w:rsid w:val="007956FF"/>
    <w:rsid w:val="00795F78"/>
    <w:rsid w:val="00796369"/>
    <w:rsid w:val="007A0405"/>
    <w:rsid w:val="007A150B"/>
    <w:rsid w:val="007A1D47"/>
    <w:rsid w:val="007A250F"/>
    <w:rsid w:val="007A2D79"/>
    <w:rsid w:val="007A3AAC"/>
    <w:rsid w:val="007A45BC"/>
    <w:rsid w:val="007A57E0"/>
    <w:rsid w:val="007A58D2"/>
    <w:rsid w:val="007A5B9C"/>
    <w:rsid w:val="007A7F62"/>
    <w:rsid w:val="007B0A99"/>
    <w:rsid w:val="007B16E4"/>
    <w:rsid w:val="007B2058"/>
    <w:rsid w:val="007B251A"/>
    <w:rsid w:val="007B2DA9"/>
    <w:rsid w:val="007B2FA0"/>
    <w:rsid w:val="007B3625"/>
    <w:rsid w:val="007B55B8"/>
    <w:rsid w:val="007B5C98"/>
    <w:rsid w:val="007B7A42"/>
    <w:rsid w:val="007C1969"/>
    <w:rsid w:val="007C2C0E"/>
    <w:rsid w:val="007C3291"/>
    <w:rsid w:val="007C4682"/>
    <w:rsid w:val="007C4B1B"/>
    <w:rsid w:val="007C4C7A"/>
    <w:rsid w:val="007C5425"/>
    <w:rsid w:val="007C5B24"/>
    <w:rsid w:val="007C5BDF"/>
    <w:rsid w:val="007C5BFB"/>
    <w:rsid w:val="007C645B"/>
    <w:rsid w:val="007C73E4"/>
    <w:rsid w:val="007C7478"/>
    <w:rsid w:val="007C7EBC"/>
    <w:rsid w:val="007D0C05"/>
    <w:rsid w:val="007D0D1D"/>
    <w:rsid w:val="007D13E0"/>
    <w:rsid w:val="007D373F"/>
    <w:rsid w:val="007D3E91"/>
    <w:rsid w:val="007D5B20"/>
    <w:rsid w:val="007D6D3D"/>
    <w:rsid w:val="007D6EAE"/>
    <w:rsid w:val="007E2AC0"/>
    <w:rsid w:val="007E4013"/>
    <w:rsid w:val="007E5137"/>
    <w:rsid w:val="007E6C80"/>
    <w:rsid w:val="007E7565"/>
    <w:rsid w:val="007E77EE"/>
    <w:rsid w:val="007E7F95"/>
    <w:rsid w:val="007F003B"/>
    <w:rsid w:val="007F06E4"/>
    <w:rsid w:val="007F0B7B"/>
    <w:rsid w:val="007F0BBD"/>
    <w:rsid w:val="007F2855"/>
    <w:rsid w:val="007F3EE6"/>
    <w:rsid w:val="007F467A"/>
    <w:rsid w:val="007F480E"/>
    <w:rsid w:val="007F56D9"/>
    <w:rsid w:val="007F5789"/>
    <w:rsid w:val="007F74DD"/>
    <w:rsid w:val="007F75CA"/>
    <w:rsid w:val="008015F8"/>
    <w:rsid w:val="00804226"/>
    <w:rsid w:val="008054E6"/>
    <w:rsid w:val="008060FA"/>
    <w:rsid w:val="00806736"/>
    <w:rsid w:val="0080799B"/>
    <w:rsid w:val="00812302"/>
    <w:rsid w:val="00812371"/>
    <w:rsid w:val="00812DA7"/>
    <w:rsid w:val="00814FE6"/>
    <w:rsid w:val="00815C3D"/>
    <w:rsid w:val="008163A3"/>
    <w:rsid w:val="00820584"/>
    <w:rsid w:val="00820CE0"/>
    <w:rsid w:val="008210B8"/>
    <w:rsid w:val="00821493"/>
    <w:rsid w:val="008228A2"/>
    <w:rsid w:val="0082290D"/>
    <w:rsid w:val="00823480"/>
    <w:rsid w:val="00824285"/>
    <w:rsid w:val="008244A7"/>
    <w:rsid w:val="008247B3"/>
    <w:rsid w:val="008255D4"/>
    <w:rsid w:val="008259E9"/>
    <w:rsid w:val="00825C5A"/>
    <w:rsid w:val="008260AE"/>
    <w:rsid w:val="00826A1A"/>
    <w:rsid w:val="0083096F"/>
    <w:rsid w:val="00833E71"/>
    <w:rsid w:val="00834777"/>
    <w:rsid w:val="00834B91"/>
    <w:rsid w:val="0083678B"/>
    <w:rsid w:val="008412CF"/>
    <w:rsid w:val="00842778"/>
    <w:rsid w:val="00844427"/>
    <w:rsid w:val="00844A5A"/>
    <w:rsid w:val="00844B5F"/>
    <w:rsid w:val="00847268"/>
    <w:rsid w:val="00847854"/>
    <w:rsid w:val="00850375"/>
    <w:rsid w:val="00850E4A"/>
    <w:rsid w:val="008518E1"/>
    <w:rsid w:val="00857D58"/>
    <w:rsid w:val="00857E78"/>
    <w:rsid w:val="00857F15"/>
    <w:rsid w:val="00860D66"/>
    <w:rsid w:val="00862339"/>
    <w:rsid w:val="00862542"/>
    <w:rsid w:val="008630E8"/>
    <w:rsid w:val="0086398E"/>
    <w:rsid w:val="00863F38"/>
    <w:rsid w:val="00864020"/>
    <w:rsid w:val="00864837"/>
    <w:rsid w:val="00864DD5"/>
    <w:rsid w:val="00866273"/>
    <w:rsid w:val="0086648D"/>
    <w:rsid w:val="00867169"/>
    <w:rsid w:val="0086734C"/>
    <w:rsid w:val="008679A0"/>
    <w:rsid w:val="008725B8"/>
    <w:rsid w:val="0087316A"/>
    <w:rsid w:val="00873BF4"/>
    <w:rsid w:val="00873D8B"/>
    <w:rsid w:val="0087460D"/>
    <w:rsid w:val="008746D3"/>
    <w:rsid w:val="008754F3"/>
    <w:rsid w:val="00875DF0"/>
    <w:rsid w:val="008761E9"/>
    <w:rsid w:val="008763B0"/>
    <w:rsid w:val="00877924"/>
    <w:rsid w:val="008817CA"/>
    <w:rsid w:val="00881BA8"/>
    <w:rsid w:val="00881C64"/>
    <w:rsid w:val="00881EBE"/>
    <w:rsid w:val="00882DD6"/>
    <w:rsid w:val="00883028"/>
    <w:rsid w:val="0088312B"/>
    <w:rsid w:val="00886F0A"/>
    <w:rsid w:val="008874D7"/>
    <w:rsid w:val="00890663"/>
    <w:rsid w:val="00890EDF"/>
    <w:rsid w:val="00894E19"/>
    <w:rsid w:val="00895663"/>
    <w:rsid w:val="008963DD"/>
    <w:rsid w:val="008A0112"/>
    <w:rsid w:val="008A0461"/>
    <w:rsid w:val="008A049F"/>
    <w:rsid w:val="008A0D77"/>
    <w:rsid w:val="008A32E0"/>
    <w:rsid w:val="008A3639"/>
    <w:rsid w:val="008A3A7E"/>
    <w:rsid w:val="008A484B"/>
    <w:rsid w:val="008A4B90"/>
    <w:rsid w:val="008A517F"/>
    <w:rsid w:val="008A528B"/>
    <w:rsid w:val="008A72E7"/>
    <w:rsid w:val="008A73E0"/>
    <w:rsid w:val="008A7FA6"/>
    <w:rsid w:val="008B287C"/>
    <w:rsid w:val="008B3AA3"/>
    <w:rsid w:val="008B486C"/>
    <w:rsid w:val="008B578E"/>
    <w:rsid w:val="008B57DC"/>
    <w:rsid w:val="008B6426"/>
    <w:rsid w:val="008B661D"/>
    <w:rsid w:val="008B6946"/>
    <w:rsid w:val="008B7434"/>
    <w:rsid w:val="008B75DF"/>
    <w:rsid w:val="008B7ABF"/>
    <w:rsid w:val="008C0C8F"/>
    <w:rsid w:val="008C0CE3"/>
    <w:rsid w:val="008C243D"/>
    <w:rsid w:val="008C2AB9"/>
    <w:rsid w:val="008C2D4B"/>
    <w:rsid w:val="008C3A5A"/>
    <w:rsid w:val="008C5FB1"/>
    <w:rsid w:val="008C6155"/>
    <w:rsid w:val="008C6D65"/>
    <w:rsid w:val="008C7097"/>
    <w:rsid w:val="008C71F5"/>
    <w:rsid w:val="008D0A26"/>
    <w:rsid w:val="008D1532"/>
    <w:rsid w:val="008D177B"/>
    <w:rsid w:val="008D204C"/>
    <w:rsid w:val="008D3775"/>
    <w:rsid w:val="008D3805"/>
    <w:rsid w:val="008D396C"/>
    <w:rsid w:val="008D60BA"/>
    <w:rsid w:val="008D7833"/>
    <w:rsid w:val="008E2819"/>
    <w:rsid w:val="008E3019"/>
    <w:rsid w:val="008E6A44"/>
    <w:rsid w:val="008E6BF4"/>
    <w:rsid w:val="008E7039"/>
    <w:rsid w:val="008E70FB"/>
    <w:rsid w:val="008F1464"/>
    <w:rsid w:val="008F3CB3"/>
    <w:rsid w:val="008F422D"/>
    <w:rsid w:val="008F4EAF"/>
    <w:rsid w:val="008F525D"/>
    <w:rsid w:val="008F5856"/>
    <w:rsid w:val="008F5F7E"/>
    <w:rsid w:val="008F7329"/>
    <w:rsid w:val="008F76C6"/>
    <w:rsid w:val="008F7A61"/>
    <w:rsid w:val="009007AA"/>
    <w:rsid w:val="00900E69"/>
    <w:rsid w:val="00900F83"/>
    <w:rsid w:val="00901554"/>
    <w:rsid w:val="00901808"/>
    <w:rsid w:val="00901AB6"/>
    <w:rsid w:val="0090253D"/>
    <w:rsid w:val="00902FB9"/>
    <w:rsid w:val="00905958"/>
    <w:rsid w:val="00905974"/>
    <w:rsid w:val="00906442"/>
    <w:rsid w:val="009078F6"/>
    <w:rsid w:val="00911D13"/>
    <w:rsid w:val="0091276E"/>
    <w:rsid w:val="00914141"/>
    <w:rsid w:val="00914E8B"/>
    <w:rsid w:val="0091511B"/>
    <w:rsid w:val="009155BE"/>
    <w:rsid w:val="00916455"/>
    <w:rsid w:val="00916BBE"/>
    <w:rsid w:val="00920570"/>
    <w:rsid w:val="009210E5"/>
    <w:rsid w:val="0092148E"/>
    <w:rsid w:val="0092243C"/>
    <w:rsid w:val="0092270A"/>
    <w:rsid w:val="0092279D"/>
    <w:rsid w:val="00923EEE"/>
    <w:rsid w:val="0092542B"/>
    <w:rsid w:val="0092592E"/>
    <w:rsid w:val="00925F42"/>
    <w:rsid w:val="00925FF7"/>
    <w:rsid w:val="00930B4E"/>
    <w:rsid w:val="00931AF6"/>
    <w:rsid w:val="009355E5"/>
    <w:rsid w:val="009357B6"/>
    <w:rsid w:val="00936AC5"/>
    <w:rsid w:val="00936F6A"/>
    <w:rsid w:val="00937E8D"/>
    <w:rsid w:val="00940035"/>
    <w:rsid w:val="0094144D"/>
    <w:rsid w:val="0094224B"/>
    <w:rsid w:val="0094230E"/>
    <w:rsid w:val="00943ECF"/>
    <w:rsid w:val="00944704"/>
    <w:rsid w:val="00946323"/>
    <w:rsid w:val="00946D92"/>
    <w:rsid w:val="009473BE"/>
    <w:rsid w:val="0095066E"/>
    <w:rsid w:val="009515F2"/>
    <w:rsid w:val="00951A86"/>
    <w:rsid w:val="009521A3"/>
    <w:rsid w:val="00955D41"/>
    <w:rsid w:val="009574FD"/>
    <w:rsid w:val="0095780A"/>
    <w:rsid w:val="00957BFF"/>
    <w:rsid w:val="009604BA"/>
    <w:rsid w:val="00960BA3"/>
    <w:rsid w:val="00961DF7"/>
    <w:rsid w:val="00962334"/>
    <w:rsid w:val="00962D86"/>
    <w:rsid w:val="009634B9"/>
    <w:rsid w:val="00963DA5"/>
    <w:rsid w:val="00964C77"/>
    <w:rsid w:val="00966734"/>
    <w:rsid w:val="009703B0"/>
    <w:rsid w:val="009709FC"/>
    <w:rsid w:val="00971241"/>
    <w:rsid w:val="0097136D"/>
    <w:rsid w:val="00972571"/>
    <w:rsid w:val="009733C9"/>
    <w:rsid w:val="009735CD"/>
    <w:rsid w:val="0097498C"/>
    <w:rsid w:val="00974CE2"/>
    <w:rsid w:val="00976FAD"/>
    <w:rsid w:val="009820BB"/>
    <w:rsid w:val="00982201"/>
    <w:rsid w:val="0098237A"/>
    <w:rsid w:val="009826CB"/>
    <w:rsid w:val="0098339F"/>
    <w:rsid w:val="009849C7"/>
    <w:rsid w:val="00986660"/>
    <w:rsid w:val="00992656"/>
    <w:rsid w:val="0099347F"/>
    <w:rsid w:val="00993AB1"/>
    <w:rsid w:val="00993AF3"/>
    <w:rsid w:val="009940E7"/>
    <w:rsid w:val="009966AF"/>
    <w:rsid w:val="009A086B"/>
    <w:rsid w:val="009A0AAD"/>
    <w:rsid w:val="009A2095"/>
    <w:rsid w:val="009A248A"/>
    <w:rsid w:val="009A2992"/>
    <w:rsid w:val="009A2A25"/>
    <w:rsid w:val="009A2C6A"/>
    <w:rsid w:val="009A3A3E"/>
    <w:rsid w:val="009A3D55"/>
    <w:rsid w:val="009A40D9"/>
    <w:rsid w:val="009A4E47"/>
    <w:rsid w:val="009A5660"/>
    <w:rsid w:val="009A567C"/>
    <w:rsid w:val="009A615C"/>
    <w:rsid w:val="009A67EE"/>
    <w:rsid w:val="009A6F92"/>
    <w:rsid w:val="009A7766"/>
    <w:rsid w:val="009B118D"/>
    <w:rsid w:val="009B16D4"/>
    <w:rsid w:val="009B22FC"/>
    <w:rsid w:val="009B38CF"/>
    <w:rsid w:val="009B3D29"/>
    <w:rsid w:val="009B3FB5"/>
    <w:rsid w:val="009B4878"/>
    <w:rsid w:val="009B5835"/>
    <w:rsid w:val="009B587D"/>
    <w:rsid w:val="009B5ABD"/>
    <w:rsid w:val="009B5F9F"/>
    <w:rsid w:val="009B711E"/>
    <w:rsid w:val="009B7EE2"/>
    <w:rsid w:val="009C0588"/>
    <w:rsid w:val="009C0905"/>
    <w:rsid w:val="009C1158"/>
    <w:rsid w:val="009C1298"/>
    <w:rsid w:val="009C16CE"/>
    <w:rsid w:val="009C1805"/>
    <w:rsid w:val="009C2F96"/>
    <w:rsid w:val="009C3838"/>
    <w:rsid w:val="009C495A"/>
    <w:rsid w:val="009C7398"/>
    <w:rsid w:val="009C75F1"/>
    <w:rsid w:val="009D01C3"/>
    <w:rsid w:val="009D35B0"/>
    <w:rsid w:val="009D39B6"/>
    <w:rsid w:val="009D3FCF"/>
    <w:rsid w:val="009D4288"/>
    <w:rsid w:val="009D4F85"/>
    <w:rsid w:val="009D54A5"/>
    <w:rsid w:val="009D5C85"/>
    <w:rsid w:val="009D5E54"/>
    <w:rsid w:val="009D6A6D"/>
    <w:rsid w:val="009D7AE6"/>
    <w:rsid w:val="009E0A6E"/>
    <w:rsid w:val="009E1A75"/>
    <w:rsid w:val="009E243C"/>
    <w:rsid w:val="009E2DF6"/>
    <w:rsid w:val="009E4643"/>
    <w:rsid w:val="009E5A47"/>
    <w:rsid w:val="009E6565"/>
    <w:rsid w:val="009E6D33"/>
    <w:rsid w:val="009E7304"/>
    <w:rsid w:val="009E7A8D"/>
    <w:rsid w:val="009F05F9"/>
    <w:rsid w:val="009F079A"/>
    <w:rsid w:val="009F1CDA"/>
    <w:rsid w:val="009F3C69"/>
    <w:rsid w:val="009F4169"/>
    <w:rsid w:val="009F42F3"/>
    <w:rsid w:val="009F4598"/>
    <w:rsid w:val="009F4B04"/>
    <w:rsid w:val="009F52C3"/>
    <w:rsid w:val="009F723B"/>
    <w:rsid w:val="009F79F1"/>
    <w:rsid w:val="009F7EBE"/>
    <w:rsid w:val="00A024C0"/>
    <w:rsid w:val="00A03D60"/>
    <w:rsid w:val="00A04580"/>
    <w:rsid w:val="00A04E8B"/>
    <w:rsid w:val="00A0533A"/>
    <w:rsid w:val="00A056EB"/>
    <w:rsid w:val="00A0593B"/>
    <w:rsid w:val="00A05B35"/>
    <w:rsid w:val="00A0647E"/>
    <w:rsid w:val="00A06B26"/>
    <w:rsid w:val="00A075B0"/>
    <w:rsid w:val="00A10DEA"/>
    <w:rsid w:val="00A1181F"/>
    <w:rsid w:val="00A11DAC"/>
    <w:rsid w:val="00A11DE8"/>
    <w:rsid w:val="00A12E7F"/>
    <w:rsid w:val="00A130F2"/>
    <w:rsid w:val="00A137D0"/>
    <w:rsid w:val="00A14618"/>
    <w:rsid w:val="00A15124"/>
    <w:rsid w:val="00A1595E"/>
    <w:rsid w:val="00A1613E"/>
    <w:rsid w:val="00A2089F"/>
    <w:rsid w:val="00A212E7"/>
    <w:rsid w:val="00A247D6"/>
    <w:rsid w:val="00A255A1"/>
    <w:rsid w:val="00A25DA6"/>
    <w:rsid w:val="00A27D5C"/>
    <w:rsid w:val="00A30352"/>
    <w:rsid w:val="00A308EF"/>
    <w:rsid w:val="00A3114B"/>
    <w:rsid w:val="00A3163A"/>
    <w:rsid w:val="00A31C2C"/>
    <w:rsid w:val="00A33EE2"/>
    <w:rsid w:val="00A37693"/>
    <w:rsid w:val="00A37B12"/>
    <w:rsid w:val="00A4043A"/>
    <w:rsid w:val="00A42ECB"/>
    <w:rsid w:val="00A44669"/>
    <w:rsid w:val="00A476B8"/>
    <w:rsid w:val="00A50E48"/>
    <w:rsid w:val="00A5153D"/>
    <w:rsid w:val="00A51FF7"/>
    <w:rsid w:val="00A526E3"/>
    <w:rsid w:val="00A52BEF"/>
    <w:rsid w:val="00A52FC6"/>
    <w:rsid w:val="00A534B2"/>
    <w:rsid w:val="00A5352B"/>
    <w:rsid w:val="00A543C5"/>
    <w:rsid w:val="00A55449"/>
    <w:rsid w:val="00A555D8"/>
    <w:rsid w:val="00A55C59"/>
    <w:rsid w:val="00A55FCC"/>
    <w:rsid w:val="00A56305"/>
    <w:rsid w:val="00A57DAD"/>
    <w:rsid w:val="00A60632"/>
    <w:rsid w:val="00A612CC"/>
    <w:rsid w:val="00A6138E"/>
    <w:rsid w:val="00A6436A"/>
    <w:rsid w:val="00A64F77"/>
    <w:rsid w:val="00A654AF"/>
    <w:rsid w:val="00A70F7A"/>
    <w:rsid w:val="00A72978"/>
    <w:rsid w:val="00A72A4B"/>
    <w:rsid w:val="00A72AE2"/>
    <w:rsid w:val="00A739CA"/>
    <w:rsid w:val="00A745AF"/>
    <w:rsid w:val="00A74614"/>
    <w:rsid w:val="00A778BC"/>
    <w:rsid w:val="00A77DED"/>
    <w:rsid w:val="00A77E2D"/>
    <w:rsid w:val="00A806DD"/>
    <w:rsid w:val="00A80725"/>
    <w:rsid w:val="00A809C2"/>
    <w:rsid w:val="00A817FB"/>
    <w:rsid w:val="00A81B2E"/>
    <w:rsid w:val="00A8367F"/>
    <w:rsid w:val="00A837E8"/>
    <w:rsid w:val="00A84565"/>
    <w:rsid w:val="00A84670"/>
    <w:rsid w:val="00A8599E"/>
    <w:rsid w:val="00A85AAD"/>
    <w:rsid w:val="00A870EF"/>
    <w:rsid w:val="00A876BB"/>
    <w:rsid w:val="00A908A4"/>
    <w:rsid w:val="00A91080"/>
    <w:rsid w:val="00A94913"/>
    <w:rsid w:val="00A949F8"/>
    <w:rsid w:val="00A94E99"/>
    <w:rsid w:val="00A95B64"/>
    <w:rsid w:val="00A95D1C"/>
    <w:rsid w:val="00A95EF7"/>
    <w:rsid w:val="00A975D4"/>
    <w:rsid w:val="00AA03BA"/>
    <w:rsid w:val="00AA102D"/>
    <w:rsid w:val="00AA2635"/>
    <w:rsid w:val="00AA4759"/>
    <w:rsid w:val="00AA5ADF"/>
    <w:rsid w:val="00AA5B0A"/>
    <w:rsid w:val="00AA63FC"/>
    <w:rsid w:val="00AB16BC"/>
    <w:rsid w:val="00AB1B3E"/>
    <w:rsid w:val="00AB2889"/>
    <w:rsid w:val="00AB2A22"/>
    <w:rsid w:val="00AB4666"/>
    <w:rsid w:val="00AB6EFA"/>
    <w:rsid w:val="00AC019D"/>
    <w:rsid w:val="00AC3617"/>
    <w:rsid w:val="00AC3E77"/>
    <w:rsid w:val="00AC5D6D"/>
    <w:rsid w:val="00AC60DC"/>
    <w:rsid w:val="00AC6859"/>
    <w:rsid w:val="00AC7500"/>
    <w:rsid w:val="00AD0951"/>
    <w:rsid w:val="00AD09FD"/>
    <w:rsid w:val="00AD1708"/>
    <w:rsid w:val="00AD2276"/>
    <w:rsid w:val="00AD2F58"/>
    <w:rsid w:val="00AD5506"/>
    <w:rsid w:val="00AD62BB"/>
    <w:rsid w:val="00AD6E0B"/>
    <w:rsid w:val="00AD7F32"/>
    <w:rsid w:val="00AE041C"/>
    <w:rsid w:val="00AE0C7C"/>
    <w:rsid w:val="00AE0F17"/>
    <w:rsid w:val="00AE1192"/>
    <w:rsid w:val="00AE1556"/>
    <w:rsid w:val="00AE403D"/>
    <w:rsid w:val="00AE61A1"/>
    <w:rsid w:val="00AE67D4"/>
    <w:rsid w:val="00AE7883"/>
    <w:rsid w:val="00AF0E9E"/>
    <w:rsid w:val="00AF17F5"/>
    <w:rsid w:val="00AF1BBA"/>
    <w:rsid w:val="00AF33AE"/>
    <w:rsid w:val="00AF3CD1"/>
    <w:rsid w:val="00AF4A57"/>
    <w:rsid w:val="00AF4FF9"/>
    <w:rsid w:val="00AF54A3"/>
    <w:rsid w:val="00AF6B4F"/>
    <w:rsid w:val="00AF6C2B"/>
    <w:rsid w:val="00AF7000"/>
    <w:rsid w:val="00AF776B"/>
    <w:rsid w:val="00B00903"/>
    <w:rsid w:val="00B00984"/>
    <w:rsid w:val="00B00E74"/>
    <w:rsid w:val="00B01DCC"/>
    <w:rsid w:val="00B024D8"/>
    <w:rsid w:val="00B027D8"/>
    <w:rsid w:val="00B02C0D"/>
    <w:rsid w:val="00B03033"/>
    <w:rsid w:val="00B052FF"/>
    <w:rsid w:val="00B05760"/>
    <w:rsid w:val="00B118AE"/>
    <w:rsid w:val="00B11B1F"/>
    <w:rsid w:val="00B127A3"/>
    <w:rsid w:val="00B12F5A"/>
    <w:rsid w:val="00B135F6"/>
    <w:rsid w:val="00B13744"/>
    <w:rsid w:val="00B13A51"/>
    <w:rsid w:val="00B13E8B"/>
    <w:rsid w:val="00B147F1"/>
    <w:rsid w:val="00B16A04"/>
    <w:rsid w:val="00B16F5F"/>
    <w:rsid w:val="00B171AC"/>
    <w:rsid w:val="00B171E2"/>
    <w:rsid w:val="00B173F1"/>
    <w:rsid w:val="00B20837"/>
    <w:rsid w:val="00B20DC4"/>
    <w:rsid w:val="00B21605"/>
    <w:rsid w:val="00B21657"/>
    <w:rsid w:val="00B239AC"/>
    <w:rsid w:val="00B24A25"/>
    <w:rsid w:val="00B25D80"/>
    <w:rsid w:val="00B265CF"/>
    <w:rsid w:val="00B266E5"/>
    <w:rsid w:val="00B30E8B"/>
    <w:rsid w:val="00B31B82"/>
    <w:rsid w:val="00B31FA4"/>
    <w:rsid w:val="00B34671"/>
    <w:rsid w:val="00B349F2"/>
    <w:rsid w:val="00B37CCB"/>
    <w:rsid w:val="00B37F10"/>
    <w:rsid w:val="00B40D7B"/>
    <w:rsid w:val="00B41680"/>
    <w:rsid w:val="00B424A0"/>
    <w:rsid w:val="00B426E5"/>
    <w:rsid w:val="00B42A5E"/>
    <w:rsid w:val="00B43374"/>
    <w:rsid w:val="00B4358A"/>
    <w:rsid w:val="00B43D41"/>
    <w:rsid w:val="00B43F3F"/>
    <w:rsid w:val="00B44A98"/>
    <w:rsid w:val="00B44B7D"/>
    <w:rsid w:val="00B455A5"/>
    <w:rsid w:val="00B45A99"/>
    <w:rsid w:val="00B473BD"/>
    <w:rsid w:val="00B502E6"/>
    <w:rsid w:val="00B53597"/>
    <w:rsid w:val="00B535C2"/>
    <w:rsid w:val="00B53BA1"/>
    <w:rsid w:val="00B54C7B"/>
    <w:rsid w:val="00B556E9"/>
    <w:rsid w:val="00B56C2B"/>
    <w:rsid w:val="00B57351"/>
    <w:rsid w:val="00B613C3"/>
    <w:rsid w:val="00B6161E"/>
    <w:rsid w:val="00B62C66"/>
    <w:rsid w:val="00B638C0"/>
    <w:rsid w:val="00B63EFA"/>
    <w:rsid w:val="00B64786"/>
    <w:rsid w:val="00B64E2D"/>
    <w:rsid w:val="00B66416"/>
    <w:rsid w:val="00B66DDF"/>
    <w:rsid w:val="00B66F6D"/>
    <w:rsid w:val="00B6709A"/>
    <w:rsid w:val="00B676D3"/>
    <w:rsid w:val="00B67AE8"/>
    <w:rsid w:val="00B707F6"/>
    <w:rsid w:val="00B70E28"/>
    <w:rsid w:val="00B71174"/>
    <w:rsid w:val="00B73993"/>
    <w:rsid w:val="00B75694"/>
    <w:rsid w:val="00B75FE3"/>
    <w:rsid w:val="00B77C4F"/>
    <w:rsid w:val="00B806EE"/>
    <w:rsid w:val="00B81ADC"/>
    <w:rsid w:val="00B8239C"/>
    <w:rsid w:val="00B827D2"/>
    <w:rsid w:val="00B83A46"/>
    <w:rsid w:val="00B84330"/>
    <w:rsid w:val="00B85B65"/>
    <w:rsid w:val="00B85FF3"/>
    <w:rsid w:val="00B87576"/>
    <w:rsid w:val="00B87722"/>
    <w:rsid w:val="00B878A7"/>
    <w:rsid w:val="00B90D4F"/>
    <w:rsid w:val="00B931C0"/>
    <w:rsid w:val="00B94BC3"/>
    <w:rsid w:val="00B9513B"/>
    <w:rsid w:val="00B9656F"/>
    <w:rsid w:val="00BA13CB"/>
    <w:rsid w:val="00BA1849"/>
    <w:rsid w:val="00BA3940"/>
    <w:rsid w:val="00BA4495"/>
    <w:rsid w:val="00BA51F1"/>
    <w:rsid w:val="00BA6F81"/>
    <w:rsid w:val="00BA749C"/>
    <w:rsid w:val="00BB24A1"/>
    <w:rsid w:val="00BB28C3"/>
    <w:rsid w:val="00BB3AC5"/>
    <w:rsid w:val="00BB5A61"/>
    <w:rsid w:val="00BB6ABD"/>
    <w:rsid w:val="00BB6C97"/>
    <w:rsid w:val="00BB7092"/>
    <w:rsid w:val="00BB722C"/>
    <w:rsid w:val="00BC01C0"/>
    <w:rsid w:val="00BC26E5"/>
    <w:rsid w:val="00BC2FCC"/>
    <w:rsid w:val="00BC392F"/>
    <w:rsid w:val="00BC42A6"/>
    <w:rsid w:val="00BC5881"/>
    <w:rsid w:val="00BC7596"/>
    <w:rsid w:val="00BC7EB3"/>
    <w:rsid w:val="00BD00B7"/>
    <w:rsid w:val="00BD12D1"/>
    <w:rsid w:val="00BD1413"/>
    <w:rsid w:val="00BD1491"/>
    <w:rsid w:val="00BD25AB"/>
    <w:rsid w:val="00BD500F"/>
    <w:rsid w:val="00BD5531"/>
    <w:rsid w:val="00BD6923"/>
    <w:rsid w:val="00BD71A6"/>
    <w:rsid w:val="00BD7A1B"/>
    <w:rsid w:val="00BE0D10"/>
    <w:rsid w:val="00BE1696"/>
    <w:rsid w:val="00BE2246"/>
    <w:rsid w:val="00BE33D8"/>
    <w:rsid w:val="00BE392D"/>
    <w:rsid w:val="00BE3CFA"/>
    <w:rsid w:val="00BE446F"/>
    <w:rsid w:val="00BE4A0E"/>
    <w:rsid w:val="00BE63B1"/>
    <w:rsid w:val="00BF1274"/>
    <w:rsid w:val="00BF1869"/>
    <w:rsid w:val="00BF20AB"/>
    <w:rsid w:val="00BF2E03"/>
    <w:rsid w:val="00BF449C"/>
    <w:rsid w:val="00BF49C0"/>
    <w:rsid w:val="00BF7F27"/>
    <w:rsid w:val="00C0014E"/>
    <w:rsid w:val="00C00406"/>
    <w:rsid w:val="00C00C2B"/>
    <w:rsid w:val="00C06438"/>
    <w:rsid w:val="00C06C01"/>
    <w:rsid w:val="00C06CB1"/>
    <w:rsid w:val="00C1068B"/>
    <w:rsid w:val="00C1105C"/>
    <w:rsid w:val="00C12C7C"/>
    <w:rsid w:val="00C134BA"/>
    <w:rsid w:val="00C13EC5"/>
    <w:rsid w:val="00C14360"/>
    <w:rsid w:val="00C1447C"/>
    <w:rsid w:val="00C157D1"/>
    <w:rsid w:val="00C15830"/>
    <w:rsid w:val="00C15FFB"/>
    <w:rsid w:val="00C16B15"/>
    <w:rsid w:val="00C16FA9"/>
    <w:rsid w:val="00C20686"/>
    <w:rsid w:val="00C229DC"/>
    <w:rsid w:val="00C244C7"/>
    <w:rsid w:val="00C25302"/>
    <w:rsid w:val="00C25E5D"/>
    <w:rsid w:val="00C2626D"/>
    <w:rsid w:val="00C26C55"/>
    <w:rsid w:val="00C27DCB"/>
    <w:rsid w:val="00C27F08"/>
    <w:rsid w:val="00C31608"/>
    <w:rsid w:val="00C32903"/>
    <w:rsid w:val="00C32AE2"/>
    <w:rsid w:val="00C33103"/>
    <w:rsid w:val="00C3342F"/>
    <w:rsid w:val="00C33702"/>
    <w:rsid w:val="00C33705"/>
    <w:rsid w:val="00C33BAC"/>
    <w:rsid w:val="00C33C1E"/>
    <w:rsid w:val="00C34170"/>
    <w:rsid w:val="00C34F4B"/>
    <w:rsid w:val="00C35033"/>
    <w:rsid w:val="00C36EA8"/>
    <w:rsid w:val="00C402D3"/>
    <w:rsid w:val="00C406EB"/>
    <w:rsid w:val="00C40855"/>
    <w:rsid w:val="00C41934"/>
    <w:rsid w:val="00C44395"/>
    <w:rsid w:val="00C44F27"/>
    <w:rsid w:val="00C45542"/>
    <w:rsid w:val="00C45A14"/>
    <w:rsid w:val="00C46A25"/>
    <w:rsid w:val="00C46A2D"/>
    <w:rsid w:val="00C46E7C"/>
    <w:rsid w:val="00C514CD"/>
    <w:rsid w:val="00C51DDB"/>
    <w:rsid w:val="00C525FA"/>
    <w:rsid w:val="00C52A5B"/>
    <w:rsid w:val="00C53A4A"/>
    <w:rsid w:val="00C543DA"/>
    <w:rsid w:val="00C544EC"/>
    <w:rsid w:val="00C5456A"/>
    <w:rsid w:val="00C5466A"/>
    <w:rsid w:val="00C54A1C"/>
    <w:rsid w:val="00C55F03"/>
    <w:rsid w:val="00C56203"/>
    <w:rsid w:val="00C5688E"/>
    <w:rsid w:val="00C57998"/>
    <w:rsid w:val="00C57B7F"/>
    <w:rsid w:val="00C57B92"/>
    <w:rsid w:val="00C57D5A"/>
    <w:rsid w:val="00C603CB"/>
    <w:rsid w:val="00C607C7"/>
    <w:rsid w:val="00C60F2E"/>
    <w:rsid w:val="00C60FD0"/>
    <w:rsid w:val="00C627A3"/>
    <w:rsid w:val="00C67186"/>
    <w:rsid w:val="00C67CF7"/>
    <w:rsid w:val="00C67EC0"/>
    <w:rsid w:val="00C70965"/>
    <w:rsid w:val="00C71313"/>
    <w:rsid w:val="00C73113"/>
    <w:rsid w:val="00C73129"/>
    <w:rsid w:val="00C73729"/>
    <w:rsid w:val="00C74766"/>
    <w:rsid w:val="00C74D5F"/>
    <w:rsid w:val="00C7513E"/>
    <w:rsid w:val="00C763C9"/>
    <w:rsid w:val="00C77623"/>
    <w:rsid w:val="00C810C5"/>
    <w:rsid w:val="00C81D91"/>
    <w:rsid w:val="00C833E2"/>
    <w:rsid w:val="00C8393C"/>
    <w:rsid w:val="00C84E68"/>
    <w:rsid w:val="00C85519"/>
    <w:rsid w:val="00C85855"/>
    <w:rsid w:val="00C85924"/>
    <w:rsid w:val="00C864C2"/>
    <w:rsid w:val="00C86A0C"/>
    <w:rsid w:val="00C87453"/>
    <w:rsid w:val="00C8752A"/>
    <w:rsid w:val="00C875ED"/>
    <w:rsid w:val="00C877AB"/>
    <w:rsid w:val="00C87CD7"/>
    <w:rsid w:val="00C91EB4"/>
    <w:rsid w:val="00C933C4"/>
    <w:rsid w:val="00C96EA1"/>
    <w:rsid w:val="00C970C9"/>
    <w:rsid w:val="00CA0444"/>
    <w:rsid w:val="00CA1601"/>
    <w:rsid w:val="00CA1801"/>
    <w:rsid w:val="00CA2DAF"/>
    <w:rsid w:val="00CA3525"/>
    <w:rsid w:val="00CA4EBF"/>
    <w:rsid w:val="00CA60E5"/>
    <w:rsid w:val="00CB26A0"/>
    <w:rsid w:val="00CB3CCB"/>
    <w:rsid w:val="00CB3D3E"/>
    <w:rsid w:val="00CB4FDF"/>
    <w:rsid w:val="00CB52EA"/>
    <w:rsid w:val="00CB532C"/>
    <w:rsid w:val="00CB586A"/>
    <w:rsid w:val="00CB591C"/>
    <w:rsid w:val="00CB69B0"/>
    <w:rsid w:val="00CB750F"/>
    <w:rsid w:val="00CC01EA"/>
    <w:rsid w:val="00CC149A"/>
    <w:rsid w:val="00CC2A4F"/>
    <w:rsid w:val="00CC2F75"/>
    <w:rsid w:val="00CC34ED"/>
    <w:rsid w:val="00CC3B65"/>
    <w:rsid w:val="00CC57A1"/>
    <w:rsid w:val="00CC5B84"/>
    <w:rsid w:val="00CC6BB9"/>
    <w:rsid w:val="00CC6F46"/>
    <w:rsid w:val="00CC76CF"/>
    <w:rsid w:val="00CC7D4C"/>
    <w:rsid w:val="00CD0011"/>
    <w:rsid w:val="00CD16DF"/>
    <w:rsid w:val="00CD2AAF"/>
    <w:rsid w:val="00CD2C4E"/>
    <w:rsid w:val="00CD50B3"/>
    <w:rsid w:val="00CD5A1B"/>
    <w:rsid w:val="00CD5BDE"/>
    <w:rsid w:val="00CD6888"/>
    <w:rsid w:val="00CE0650"/>
    <w:rsid w:val="00CE0CBC"/>
    <w:rsid w:val="00CE2354"/>
    <w:rsid w:val="00CE24AB"/>
    <w:rsid w:val="00CE256C"/>
    <w:rsid w:val="00CE2597"/>
    <w:rsid w:val="00CE2DC0"/>
    <w:rsid w:val="00CE4321"/>
    <w:rsid w:val="00CE4693"/>
    <w:rsid w:val="00CE51B3"/>
    <w:rsid w:val="00CE79E5"/>
    <w:rsid w:val="00CE7B79"/>
    <w:rsid w:val="00CE7F32"/>
    <w:rsid w:val="00CF0A3F"/>
    <w:rsid w:val="00CF11E2"/>
    <w:rsid w:val="00CF3844"/>
    <w:rsid w:val="00CF39BA"/>
    <w:rsid w:val="00CF3ED9"/>
    <w:rsid w:val="00CF75A6"/>
    <w:rsid w:val="00D001F6"/>
    <w:rsid w:val="00D0237B"/>
    <w:rsid w:val="00D025B3"/>
    <w:rsid w:val="00D0522D"/>
    <w:rsid w:val="00D053AE"/>
    <w:rsid w:val="00D05C49"/>
    <w:rsid w:val="00D06B29"/>
    <w:rsid w:val="00D11070"/>
    <w:rsid w:val="00D13B2F"/>
    <w:rsid w:val="00D14AD4"/>
    <w:rsid w:val="00D14D1C"/>
    <w:rsid w:val="00D1526A"/>
    <w:rsid w:val="00D152F7"/>
    <w:rsid w:val="00D155A5"/>
    <w:rsid w:val="00D15E0B"/>
    <w:rsid w:val="00D162D2"/>
    <w:rsid w:val="00D17296"/>
    <w:rsid w:val="00D176FD"/>
    <w:rsid w:val="00D20144"/>
    <w:rsid w:val="00D20797"/>
    <w:rsid w:val="00D2096B"/>
    <w:rsid w:val="00D21D9C"/>
    <w:rsid w:val="00D23453"/>
    <w:rsid w:val="00D2381A"/>
    <w:rsid w:val="00D23FD4"/>
    <w:rsid w:val="00D248D1"/>
    <w:rsid w:val="00D26130"/>
    <w:rsid w:val="00D263CD"/>
    <w:rsid w:val="00D318B6"/>
    <w:rsid w:val="00D323E8"/>
    <w:rsid w:val="00D328EA"/>
    <w:rsid w:val="00D34E97"/>
    <w:rsid w:val="00D3557D"/>
    <w:rsid w:val="00D35587"/>
    <w:rsid w:val="00D37262"/>
    <w:rsid w:val="00D41291"/>
    <w:rsid w:val="00D415F0"/>
    <w:rsid w:val="00D43074"/>
    <w:rsid w:val="00D43FE0"/>
    <w:rsid w:val="00D4466D"/>
    <w:rsid w:val="00D44AB2"/>
    <w:rsid w:val="00D50670"/>
    <w:rsid w:val="00D506C3"/>
    <w:rsid w:val="00D50FF9"/>
    <w:rsid w:val="00D51782"/>
    <w:rsid w:val="00D52AB9"/>
    <w:rsid w:val="00D52EA7"/>
    <w:rsid w:val="00D54062"/>
    <w:rsid w:val="00D540AE"/>
    <w:rsid w:val="00D546B2"/>
    <w:rsid w:val="00D54819"/>
    <w:rsid w:val="00D56795"/>
    <w:rsid w:val="00D5706F"/>
    <w:rsid w:val="00D5752F"/>
    <w:rsid w:val="00D6072B"/>
    <w:rsid w:val="00D62E16"/>
    <w:rsid w:val="00D63B85"/>
    <w:rsid w:val="00D63C56"/>
    <w:rsid w:val="00D65FD7"/>
    <w:rsid w:val="00D673BD"/>
    <w:rsid w:val="00D67DC5"/>
    <w:rsid w:val="00D7002F"/>
    <w:rsid w:val="00D70339"/>
    <w:rsid w:val="00D7128B"/>
    <w:rsid w:val="00D713FB"/>
    <w:rsid w:val="00D722B5"/>
    <w:rsid w:val="00D7255B"/>
    <w:rsid w:val="00D728BC"/>
    <w:rsid w:val="00D73064"/>
    <w:rsid w:val="00D7434A"/>
    <w:rsid w:val="00D74676"/>
    <w:rsid w:val="00D7569D"/>
    <w:rsid w:val="00D767C9"/>
    <w:rsid w:val="00D77DDA"/>
    <w:rsid w:val="00D77F1C"/>
    <w:rsid w:val="00D802FA"/>
    <w:rsid w:val="00D8145D"/>
    <w:rsid w:val="00D814C5"/>
    <w:rsid w:val="00D81F10"/>
    <w:rsid w:val="00D84471"/>
    <w:rsid w:val="00D849C0"/>
    <w:rsid w:val="00D85574"/>
    <w:rsid w:val="00D85C82"/>
    <w:rsid w:val="00D8678E"/>
    <w:rsid w:val="00D927BC"/>
    <w:rsid w:val="00D92A72"/>
    <w:rsid w:val="00D92EFF"/>
    <w:rsid w:val="00D93B04"/>
    <w:rsid w:val="00D9422C"/>
    <w:rsid w:val="00D956D3"/>
    <w:rsid w:val="00D95D2E"/>
    <w:rsid w:val="00D95E3C"/>
    <w:rsid w:val="00D96662"/>
    <w:rsid w:val="00D97F9D"/>
    <w:rsid w:val="00DA1094"/>
    <w:rsid w:val="00DA13FC"/>
    <w:rsid w:val="00DA151F"/>
    <w:rsid w:val="00DA1607"/>
    <w:rsid w:val="00DA21E5"/>
    <w:rsid w:val="00DA30AF"/>
    <w:rsid w:val="00DA3297"/>
    <w:rsid w:val="00DA4B92"/>
    <w:rsid w:val="00DA4CD3"/>
    <w:rsid w:val="00DA61C3"/>
    <w:rsid w:val="00DA6D71"/>
    <w:rsid w:val="00DA7A45"/>
    <w:rsid w:val="00DA7CB9"/>
    <w:rsid w:val="00DB074F"/>
    <w:rsid w:val="00DB1E6B"/>
    <w:rsid w:val="00DB3678"/>
    <w:rsid w:val="00DB4766"/>
    <w:rsid w:val="00DB4B33"/>
    <w:rsid w:val="00DB6229"/>
    <w:rsid w:val="00DB6B5F"/>
    <w:rsid w:val="00DB74EB"/>
    <w:rsid w:val="00DB770E"/>
    <w:rsid w:val="00DB79E0"/>
    <w:rsid w:val="00DC02FB"/>
    <w:rsid w:val="00DC202D"/>
    <w:rsid w:val="00DC2D9A"/>
    <w:rsid w:val="00DC318B"/>
    <w:rsid w:val="00DC4D5E"/>
    <w:rsid w:val="00DC4E79"/>
    <w:rsid w:val="00DC4F02"/>
    <w:rsid w:val="00DC52D0"/>
    <w:rsid w:val="00DC5BF0"/>
    <w:rsid w:val="00DC6158"/>
    <w:rsid w:val="00DC6638"/>
    <w:rsid w:val="00DC7C53"/>
    <w:rsid w:val="00DD1D84"/>
    <w:rsid w:val="00DD235A"/>
    <w:rsid w:val="00DD268A"/>
    <w:rsid w:val="00DD4E06"/>
    <w:rsid w:val="00DD5555"/>
    <w:rsid w:val="00DD6892"/>
    <w:rsid w:val="00DD7BE5"/>
    <w:rsid w:val="00DE00A7"/>
    <w:rsid w:val="00DE09BD"/>
    <w:rsid w:val="00DE1E3F"/>
    <w:rsid w:val="00DE3AD3"/>
    <w:rsid w:val="00DE61A1"/>
    <w:rsid w:val="00DE642F"/>
    <w:rsid w:val="00DF0D92"/>
    <w:rsid w:val="00DF1594"/>
    <w:rsid w:val="00DF177E"/>
    <w:rsid w:val="00DF235C"/>
    <w:rsid w:val="00DF3ADE"/>
    <w:rsid w:val="00DF420F"/>
    <w:rsid w:val="00DF4308"/>
    <w:rsid w:val="00DF453F"/>
    <w:rsid w:val="00DF62BF"/>
    <w:rsid w:val="00DF68D9"/>
    <w:rsid w:val="00DF6AD7"/>
    <w:rsid w:val="00DF6AD9"/>
    <w:rsid w:val="00DF70B7"/>
    <w:rsid w:val="00DF7480"/>
    <w:rsid w:val="00DF76BF"/>
    <w:rsid w:val="00DF7B40"/>
    <w:rsid w:val="00E013AB"/>
    <w:rsid w:val="00E01883"/>
    <w:rsid w:val="00E01B51"/>
    <w:rsid w:val="00E02C66"/>
    <w:rsid w:val="00E03249"/>
    <w:rsid w:val="00E038AC"/>
    <w:rsid w:val="00E05024"/>
    <w:rsid w:val="00E05950"/>
    <w:rsid w:val="00E073A7"/>
    <w:rsid w:val="00E0778A"/>
    <w:rsid w:val="00E10031"/>
    <w:rsid w:val="00E11E25"/>
    <w:rsid w:val="00E11EAE"/>
    <w:rsid w:val="00E13261"/>
    <w:rsid w:val="00E13454"/>
    <w:rsid w:val="00E142BC"/>
    <w:rsid w:val="00E16554"/>
    <w:rsid w:val="00E16922"/>
    <w:rsid w:val="00E1718A"/>
    <w:rsid w:val="00E17D97"/>
    <w:rsid w:val="00E21D5D"/>
    <w:rsid w:val="00E22629"/>
    <w:rsid w:val="00E2310F"/>
    <w:rsid w:val="00E25572"/>
    <w:rsid w:val="00E25D69"/>
    <w:rsid w:val="00E263E3"/>
    <w:rsid w:val="00E3112A"/>
    <w:rsid w:val="00E31777"/>
    <w:rsid w:val="00E31A16"/>
    <w:rsid w:val="00E31DF2"/>
    <w:rsid w:val="00E32000"/>
    <w:rsid w:val="00E34CB7"/>
    <w:rsid w:val="00E34E0B"/>
    <w:rsid w:val="00E356D6"/>
    <w:rsid w:val="00E359AB"/>
    <w:rsid w:val="00E37837"/>
    <w:rsid w:val="00E3787B"/>
    <w:rsid w:val="00E408B9"/>
    <w:rsid w:val="00E42849"/>
    <w:rsid w:val="00E431AD"/>
    <w:rsid w:val="00E436A5"/>
    <w:rsid w:val="00E43BCC"/>
    <w:rsid w:val="00E43CD9"/>
    <w:rsid w:val="00E44EE7"/>
    <w:rsid w:val="00E45CF5"/>
    <w:rsid w:val="00E46E82"/>
    <w:rsid w:val="00E47D8D"/>
    <w:rsid w:val="00E5035B"/>
    <w:rsid w:val="00E50870"/>
    <w:rsid w:val="00E5161C"/>
    <w:rsid w:val="00E51DAE"/>
    <w:rsid w:val="00E52C79"/>
    <w:rsid w:val="00E52EAF"/>
    <w:rsid w:val="00E53769"/>
    <w:rsid w:val="00E537C4"/>
    <w:rsid w:val="00E5445E"/>
    <w:rsid w:val="00E546D5"/>
    <w:rsid w:val="00E566DA"/>
    <w:rsid w:val="00E605C6"/>
    <w:rsid w:val="00E60647"/>
    <w:rsid w:val="00E60A08"/>
    <w:rsid w:val="00E63D2C"/>
    <w:rsid w:val="00E64275"/>
    <w:rsid w:val="00E64332"/>
    <w:rsid w:val="00E64B09"/>
    <w:rsid w:val="00E65540"/>
    <w:rsid w:val="00E655F5"/>
    <w:rsid w:val="00E65AB0"/>
    <w:rsid w:val="00E67CA3"/>
    <w:rsid w:val="00E705A2"/>
    <w:rsid w:val="00E72E3F"/>
    <w:rsid w:val="00E73683"/>
    <w:rsid w:val="00E75EAE"/>
    <w:rsid w:val="00E762F6"/>
    <w:rsid w:val="00E8152E"/>
    <w:rsid w:val="00E820C2"/>
    <w:rsid w:val="00E82336"/>
    <w:rsid w:val="00E82998"/>
    <w:rsid w:val="00E82C96"/>
    <w:rsid w:val="00E84438"/>
    <w:rsid w:val="00E8470B"/>
    <w:rsid w:val="00E853D0"/>
    <w:rsid w:val="00E858EB"/>
    <w:rsid w:val="00E85AA0"/>
    <w:rsid w:val="00E85CEC"/>
    <w:rsid w:val="00E85ED1"/>
    <w:rsid w:val="00E875B7"/>
    <w:rsid w:val="00E8777F"/>
    <w:rsid w:val="00E87E91"/>
    <w:rsid w:val="00E917C9"/>
    <w:rsid w:val="00E91CA0"/>
    <w:rsid w:val="00E93686"/>
    <w:rsid w:val="00E94ADA"/>
    <w:rsid w:val="00E95593"/>
    <w:rsid w:val="00E97365"/>
    <w:rsid w:val="00E97C92"/>
    <w:rsid w:val="00EA0208"/>
    <w:rsid w:val="00EA0F1F"/>
    <w:rsid w:val="00EA1B68"/>
    <w:rsid w:val="00EA1F89"/>
    <w:rsid w:val="00EA23A2"/>
    <w:rsid w:val="00EA3B4D"/>
    <w:rsid w:val="00EA3F3E"/>
    <w:rsid w:val="00EA6523"/>
    <w:rsid w:val="00EA6C1E"/>
    <w:rsid w:val="00EA6D33"/>
    <w:rsid w:val="00EA7AF9"/>
    <w:rsid w:val="00EA7B90"/>
    <w:rsid w:val="00EA7DCB"/>
    <w:rsid w:val="00EB006D"/>
    <w:rsid w:val="00EB00F3"/>
    <w:rsid w:val="00EB0A9C"/>
    <w:rsid w:val="00EB0F02"/>
    <w:rsid w:val="00EB29B3"/>
    <w:rsid w:val="00EB29F4"/>
    <w:rsid w:val="00EB2FE5"/>
    <w:rsid w:val="00EB4149"/>
    <w:rsid w:val="00EC0132"/>
    <w:rsid w:val="00EC1BFD"/>
    <w:rsid w:val="00EC1F6F"/>
    <w:rsid w:val="00EC3600"/>
    <w:rsid w:val="00EC3AAE"/>
    <w:rsid w:val="00EC470C"/>
    <w:rsid w:val="00EC74D8"/>
    <w:rsid w:val="00ED212C"/>
    <w:rsid w:val="00ED2473"/>
    <w:rsid w:val="00ED27B2"/>
    <w:rsid w:val="00ED3437"/>
    <w:rsid w:val="00ED4223"/>
    <w:rsid w:val="00ED4E4D"/>
    <w:rsid w:val="00ED5702"/>
    <w:rsid w:val="00ED5C8F"/>
    <w:rsid w:val="00ED78CE"/>
    <w:rsid w:val="00ED795C"/>
    <w:rsid w:val="00ED79C7"/>
    <w:rsid w:val="00EE15C0"/>
    <w:rsid w:val="00EE18B4"/>
    <w:rsid w:val="00EE3258"/>
    <w:rsid w:val="00EE351D"/>
    <w:rsid w:val="00EE60B4"/>
    <w:rsid w:val="00EE7A1D"/>
    <w:rsid w:val="00EF008D"/>
    <w:rsid w:val="00EF0897"/>
    <w:rsid w:val="00EF0E21"/>
    <w:rsid w:val="00EF1048"/>
    <w:rsid w:val="00EF1684"/>
    <w:rsid w:val="00EF2195"/>
    <w:rsid w:val="00EF3421"/>
    <w:rsid w:val="00EF39A2"/>
    <w:rsid w:val="00EF4ABE"/>
    <w:rsid w:val="00EF5A36"/>
    <w:rsid w:val="00EF6EE1"/>
    <w:rsid w:val="00EF7F6B"/>
    <w:rsid w:val="00EF7F70"/>
    <w:rsid w:val="00F001D2"/>
    <w:rsid w:val="00F006E7"/>
    <w:rsid w:val="00F008D6"/>
    <w:rsid w:val="00F00E0C"/>
    <w:rsid w:val="00F025A5"/>
    <w:rsid w:val="00F04409"/>
    <w:rsid w:val="00F04911"/>
    <w:rsid w:val="00F04F85"/>
    <w:rsid w:val="00F063F4"/>
    <w:rsid w:val="00F06CEB"/>
    <w:rsid w:val="00F07DC0"/>
    <w:rsid w:val="00F07DDB"/>
    <w:rsid w:val="00F1156E"/>
    <w:rsid w:val="00F11C36"/>
    <w:rsid w:val="00F1203D"/>
    <w:rsid w:val="00F12778"/>
    <w:rsid w:val="00F1284F"/>
    <w:rsid w:val="00F137DB"/>
    <w:rsid w:val="00F156ED"/>
    <w:rsid w:val="00F15BCD"/>
    <w:rsid w:val="00F16979"/>
    <w:rsid w:val="00F16AF0"/>
    <w:rsid w:val="00F16CDF"/>
    <w:rsid w:val="00F17124"/>
    <w:rsid w:val="00F175A8"/>
    <w:rsid w:val="00F17C2E"/>
    <w:rsid w:val="00F20570"/>
    <w:rsid w:val="00F2059E"/>
    <w:rsid w:val="00F20B87"/>
    <w:rsid w:val="00F219CB"/>
    <w:rsid w:val="00F23785"/>
    <w:rsid w:val="00F23C41"/>
    <w:rsid w:val="00F24DD0"/>
    <w:rsid w:val="00F2532C"/>
    <w:rsid w:val="00F25CCE"/>
    <w:rsid w:val="00F26105"/>
    <w:rsid w:val="00F26D02"/>
    <w:rsid w:val="00F27011"/>
    <w:rsid w:val="00F27204"/>
    <w:rsid w:val="00F275D0"/>
    <w:rsid w:val="00F27E81"/>
    <w:rsid w:val="00F27FD0"/>
    <w:rsid w:val="00F30376"/>
    <w:rsid w:val="00F30712"/>
    <w:rsid w:val="00F3247A"/>
    <w:rsid w:val="00F335CC"/>
    <w:rsid w:val="00F34766"/>
    <w:rsid w:val="00F34C6A"/>
    <w:rsid w:val="00F35A1C"/>
    <w:rsid w:val="00F35AE7"/>
    <w:rsid w:val="00F35B41"/>
    <w:rsid w:val="00F403D8"/>
    <w:rsid w:val="00F406D8"/>
    <w:rsid w:val="00F410D3"/>
    <w:rsid w:val="00F41468"/>
    <w:rsid w:val="00F416AC"/>
    <w:rsid w:val="00F4200B"/>
    <w:rsid w:val="00F43505"/>
    <w:rsid w:val="00F46CE7"/>
    <w:rsid w:val="00F46D19"/>
    <w:rsid w:val="00F5057F"/>
    <w:rsid w:val="00F51AE4"/>
    <w:rsid w:val="00F52DD9"/>
    <w:rsid w:val="00F55123"/>
    <w:rsid w:val="00F5707B"/>
    <w:rsid w:val="00F57FE3"/>
    <w:rsid w:val="00F605F9"/>
    <w:rsid w:val="00F60D38"/>
    <w:rsid w:val="00F64789"/>
    <w:rsid w:val="00F6636E"/>
    <w:rsid w:val="00F66FF9"/>
    <w:rsid w:val="00F67488"/>
    <w:rsid w:val="00F713E3"/>
    <w:rsid w:val="00F72A59"/>
    <w:rsid w:val="00F72EC5"/>
    <w:rsid w:val="00F731CA"/>
    <w:rsid w:val="00F73248"/>
    <w:rsid w:val="00F739CD"/>
    <w:rsid w:val="00F81D8F"/>
    <w:rsid w:val="00F82472"/>
    <w:rsid w:val="00F84359"/>
    <w:rsid w:val="00F84B69"/>
    <w:rsid w:val="00F84ED3"/>
    <w:rsid w:val="00F874DF"/>
    <w:rsid w:val="00F90018"/>
    <w:rsid w:val="00F90632"/>
    <w:rsid w:val="00F90CFC"/>
    <w:rsid w:val="00F92069"/>
    <w:rsid w:val="00F92A5F"/>
    <w:rsid w:val="00F92C0B"/>
    <w:rsid w:val="00F92C1D"/>
    <w:rsid w:val="00F93058"/>
    <w:rsid w:val="00F935BD"/>
    <w:rsid w:val="00FA02AE"/>
    <w:rsid w:val="00FA311B"/>
    <w:rsid w:val="00FA39E2"/>
    <w:rsid w:val="00FA48DC"/>
    <w:rsid w:val="00FA5358"/>
    <w:rsid w:val="00FA5E2F"/>
    <w:rsid w:val="00FA7DA5"/>
    <w:rsid w:val="00FB10E7"/>
    <w:rsid w:val="00FB14F8"/>
    <w:rsid w:val="00FB2F6A"/>
    <w:rsid w:val="00FB3406"/>
    <w:rsid w:val="00FB529E"/>
    <w:rsid w:val="00FB5C1F"/>
    <w:rsid w:val="00FB695D"/>
    <w:rsid w:val="00FB6978"/>
    <w:rsid w:val="00FB767E"/>
    <w:rsid w:val="00FB7A24"/>
    <w:rsid w:val="00FB7AB5"/>
    <w:rsid w:val="00FC1898"/>
    <w:rsid w:val="00FC215B"/>
    <w:rsid w:val="00FC3AED"/>
    <w:rsid w:val="00FC4D8A"/>
    <w:rsid w:val="00FC4F54"/>
    <w:rsid w:val="00FC6659"/>
    <w:rsid w:val="00FD0DA4"/>
    <w:rsid w:val="00FD0DAD"/>
    <w:rsid w:val="00FD0E81"/>
    <w:rsid w:val="00FD1A38"/>
    <w:rsid w:val="00FD3917"/>
    <w:rsid w:val="00FD41F9"/>
    <w:rsid w:val="00FD4611"/>
    <w:rsid w:val="00FD46CF"/>
    <w:rsid w:val="00FD5ADF"/>
    <w:rsid w:val="00FD6B18"/>
    <w:rsid w:val="00FD6D3C"/>
    <w:rsid w:val="00FE00B3"/>
    <w:rsid w:val="00FE0373"/>
    <w:rsid w:val="00FE0A7C"/>
    <w:rsid w:val="00FE1332"/>
    <w:rsid w:val="00FE2155"/>
    <w:rsid w:val="00FE2298"/>
    <w:rsid w:val="00FE25D9"/>
    <w:rsid w:val="00FE3415"/>
    <w:rsid w:val="00FE41C8"/>
    <w:rsid w:val="00FE4B60"/>
    <w:rsid w:val="00FE504F"/>
    <w:rsid w:val="00FE69B1"/>
    <w:rsid w:val="00FE7A09"/>
    <w:rsid w:val="00FE7F4B"/>
    <w:rsid w:val="00FF0DAE"/>
    <w:rsid w:val="00FF1A92"/>
    <w:rsid w:val="00FF2986"/>
    <w:rsid w:val="00FF2C70"/>
    <w:rsid w:val="00FF315D"/>
    <w:rsid w:val="00FF3B29"/>
    <w:rsid w:val="00FF4367"/>
    <w:rsid w:val="00FF4ABA"/>
    <w:rsid w:val="00FF4C72"/>
    <w:rsid w:val="00FF4E9A"/>
    <w:rsid w:val="00FF5263"/>
    <w:rsid w:val="00FF5A42"/>
    <w:rsid w:val="00FF5D57"/>
    <w:rsid w:val="00FF5FC7"/>
    <w:rsid w:val="00FF61F3"/>
    <w:rsid w:val="00FF6C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E6D58A7F-0348-410B-B9DA-51D4BC83F9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Calibri"/>
        <w:sz w:val="22"/>
        <w:szCs w:val="22"/>
        <w:lang w:val="sr-Latn-M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rsid w:val="00C81D91"/>
  </w:style>
  <w:style w:type="paragraph" w:styleId="Heading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0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TableGrid">
    <w:name w:val="Table Grid"/>
    <w:basedOn w:val="TableNormal"/>
    <w:uiPriority w:val="39"/>
    <w:rsid w:val="00212CF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EF219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F2195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D43FE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969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1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717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0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025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613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884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940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71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710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359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891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480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386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852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299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895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847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124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088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133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735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153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410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404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316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C1D6CB-9579-4357-9429-AA16801BB99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666</Words>
  <Characters>3798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cezana.pc2</dc:creator>
  <cp:lastModifiedBy>gastro.ljekPC2</cp:lastModifiedBy>
  <cp:revision>2</cp:revision>
  <cp:lastPrinted>2025-04-02T16:10:00Z</cp:lastPrinted>
  <dcterms:created xsi:type="dcterms:W3CDTF">2025-11-10T08:44:00Z</dcterms:created>
  <dcterms:modified xsi:type="dcterms:W3CDTF">2025-11-10T08:44:00Z</dcterms:modified>
</cp:coreProperties>
</file>